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89067" w14:textId="1020D605" w:rsidR="00FB564D" w:rsidRDefault="00216429" w:rsidP="004356AA">
      <w:bookmarkStart w:id="0" w:name="_GoBack"/>
      <w:bookmarkEnd w:id="0"/>
      <w:r>
        <w:t xml:space="preserve">DBS REQUIREMENTS FOR GOVERNORS </w:t>
      </w:r>
      <w:r w:rsidR="008A4FFF">
        <w:t>/ TRUSTEES</w:t>
      </w:r>
    </w:p>
    <w:p w14:paraId="2AE7EF02" w14:textId="77777777" w:rsidR="00216429" w:rsidRDefault="00216429" w:rsidP="00216429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88"/>
        <w:gridCol w:w="2969"/>
        <w:gridCol w:w="2835"/>
        <w:gridCol w:w="1639"/>
        <w:gridCol w:w="2022"/>
        <w:gridCol w:w="2410"/>
      </w:tblGrid>
      <w:tr w:rsidR="00216429" w:rsidRPr="00216429" w14:paraId="0ABBA3F9" w14:textId="77777777" w:rsidTr="00216429">
        <w:tc>
          <w:tcPr>
            <w:tcW w:w="1988" w:type="dxa"/>
            <w:shd w:val="clear" w:color="auto" w:fill="7030A0"/>
          </w:tcPr>
          <w:p w14:paraId="06928B7D" w14:textId="7015F355" w:rsidR="00216429" w:rsidRPr="00216429" w:rsidRDefault="00216429" w:rsidP="0021642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1642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2969" w:type="dxa"/>
            <w:shd w:val="clear" w:color="auto" w:fill="7030A0"/>
          </w:tcPr>
          <w:p w14:paraId="3EFDE665" w14:textId="7706DC81" w:rsidR="00216429" w:rsidRPr="00216429" w:rsidRDefault="00216429" w:rsidP="0021642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1642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ENHANCED DBS?</w:t>
            </w:r>
          </w:p>
        </w:tc>
        <w:tc>
          <w:tcPr>
            <w:tcW w:w="2835" w:type="dxa"/>
            <w:shd w:val="clear" w:color="auto" w:fill="7030A0"/>
          </w:tcPr>
          <w:p w14:paraId="2D7C7C12" w14:textId="356FBA15" w:rsidR="00216429" w:rsidRPr="00216429" w:rsidRDefault="00216429" w:rsidP="0021642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1642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DBS BARRED LIST?</w:t>
            </w:r>
          </w:p>
        </w:tc>
        <w:tc>
          <w:tcPr>
            <w:tcW w:w="1521" w:type="dxa"/>
            <w:shd w:val="clear" w:color="auto" w:fill="7030A0"/>
          </w:tcPr>
          <w:p w14:paraId="1BB08E0A" w14:textId="12EC4674" w:rsidR="00216429" w:rsidRPr="00216429" w:rsidRDefault="00216429" w:rsidP="0021642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SECTION 128?</w:t>
            </w:r>
          </w:p>
        </w:tc>
        <w:tc>
          <w:tcPr>
            <w:tcW w:w="2022" w:type="dxa"/>
            <w:shd w:val="clear" w:color="auto" w:fill="7030A0"/>
          </w:tcPr>
          <w:p w14:paraId="5F45E4C1" w14:textId="5BED51DF" w:rsidR="00216429" w:rsidRPr="00216429" w:rsidRDefault="00216429" w:rsidP="0021642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IDENTITY CHECK?</w:t>
            </w:r>
          </w:p>
        </w:tc>
        <w:tc>
          <w:tcPr>
            <w:tcW w:w="2410" w:type="dxa"/>
            <w:shd w:val="clear" w:color="auto" w:fill="7030A0"/>
          </w:tcPr>
          <w:p w14:paraId="1765B920" w14:textId="0D3B49FE" w:rsidR="00216429" w:rsidRPr="00216429" w:rsidRDefault="00216429" w:rsidP="0021642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RIGHT TO WORK CHECK?</w:t>
            </w:r>
          </w:p>
        </w:tc>
      </w:tr>
      <w:tr w:rsidR="00216429" w:rsidRPr="00216429" w14:paraId="437CAA11" w14:textId="77777777" w:rsidTr="00216429">
        <w:tc>
          <w:tcPr>
            <w:tcW w:w="1988" w:type="dxa"/>
            <w:shd w:val="clear" w:color="auto" w:fill="FFFFFF" w:themeFill="background1"/>
          </w:tcPr>
          <w:p w14:paraId="164DF95E" w14:textId="77777777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4D38E296" w14:textId="3A87FEC6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Governor</w:t>
            </w:r>
            <w:r w:rsidR="008A4FFF">
              <w:rPr>
                <w:rFonts w:ascii="Arial" w:hAnsi="Arial" w:cs="Arial"/>
                <w:color w:val="002060"/>
                <w:sz w:val="32"/>
                <w:szCs w:val="32"/>
              </w:rPr>
              <w:t xml:space="preserve"> / Trustee </w:t>
            </w:r>
          </w:p>
        </w:tc>
        <w:tc>
          <w:tcPr>
            <w:tcW w:w="2969" w:type="dxa"/>
            <w:shd w:val="clear" w:color="auto" w:fill="FFFFFF" w:themeFill="background1"/>
          </w:tcPr>
          <w:p w14:paraId="4A41A099" w14:textId="77777777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1A5965F1" w14:textId="48644897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216429">
              <w:rPr>
                <w:rFonts w:ascii="Arial" w:hAnsi="Arial" w:cs="Arial"/>
                <w:color w:val="002060"/>
                <w:sz w:val="44"/>
                <w:szCs w:val="44"/>
              </w:rPr>
              <w:sym w:font="Wingdings" w:char="F0FC"/>
            </w:r>
          </w:p>
        </w:tc>
        <w:tc>
          <w:tcPr>
            <w:tcW w:w="2835" w:type="dxa"/>
            <w:shd w:val="clear" w:color="auto" w:fill="FFFFFF" w:themeFill="background1"/>
          </w:tcPr>
          <w:p w14:paraId="72A89308" w14:textId="22E4697F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Only if involved in regulated activity</w:t>
            </w:r>
          </w:p>
        </w:tc>
        <w:tc>
          <w:tcPr>
            <w:tcW w:w="1521" w:type="dxa"/>
            <w:shd w:val="clear" w:color="auto" w:fill="FFFFFF" w:themeFill="background1"/>
          </w:tcPr>
          <w:p w14:paraId="76512407" w14:textId="77777777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28A1874E" w14:textId="57D08A29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 w:rsidRPr="00216429">
              <w:rPr>
                <w:rFonts w:ascii="Arial" w:hAnsi="Arial" w:cs="Arial"/>
                <w:color w:val="002060"/>
                <w:sz w:val="44"/>
                <w:szCs w:val="44"/>
              </w:rPr>
              <w:sym w:font="Wingdings" w:char="F0FC"/>
            </w:r>
          </w:p>
          <w:p w14:paraId="481D9ADC" w14:textId="2FAFE855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14:paraId="2AD6B024" w14:textId="77777777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32CAB4A0" w14:textId="6E757357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162ED9F2" w14:textId="77777777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25803BA3" w14:textId="09301F56" w:rsidR="00216429" w:rsidRP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</w:tr>
      <w:tr w:rsidR="00216429" w:rsidRPr="00216429" w14:paraId="30D55F26" w14:textId="77777777" w:rsidTr="00216429">
        <w:tc>
          <w:tcPr>
            <w:tcW w:w="1988" w:type="dxa"/>
            <w:shd w:val="clear" w:color="auto" w:fill="FFFFFF" w:themeFill="background1"/>
          </w:tcPr>
          <w:p w14:paraId="32B68BEC" w14:textId="5D77EFFE" w:rsidR="00216429" w:rsidRDefault="00216429" w:rsidP="00216429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Clerk</w:t>
            </w:r>
          </w:p>
        </w:tc>
        <w:tc>
          <w:tcPr>
            <w:tcW w:w="2969" w:type="dxa"/>
            <w:shd w:val="clear" w:color="auto" w:fill="FFFFFF" w:themeFill="background1"/>
          </w:tcPr>
          <w:p w14:paraId="2022ACD6" w14:textId="5D845D1F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Only if involved in regulated activity</w:t>
            </w:r>
          </w:p>
        </w:tc>
        <w:tc>
          <w:tcPr>
            <w:tcW w:w="2835" w:type="dxa"/>
            <w:shd w:val="clear" w:color="auto" w:fill="FFFFFF" w:themeFill="background1"/>
          </w:tcPr>
          <w:p w14:paraId="6D4D47E2" w14:textId="691A57FC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Only if involved in regulated activity</w:t>
            </w:r>
          </w:p>
        </w:tc>
        <w:tc>
          <w:tcPr>
            <w:tcW w:w="1521" w:type="dxa"/>
            <w:shd w:val="clear" w:color="auto" w:fill="FFFFFF" w:themeFill="background1"/>
          </w:tcPr>
          <w:p w14:paraId="48CBA781" w14:textId="3BEEF99E" w:rsidR="00216429" w:rsidRDefault="00216429" w:rsidP="00216429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  <w:tc>
          <w:tcPr>
            <w:tcW w:w="2022" w:type="dxa"/>
            <w:shd w:val="clear" w:color="auto" w:fill="FFFFFF" w:themeFill="background1"/>
          </w:tcPr>
          <w:p w14:paraId="47E5EA30" w14:textId="59EAE3CF" w:rsidR="00216429" w:rsidRDefault="00216429" w:rsidP="00216429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5A56039C" w14:textId="23326BFF" w:rsidR="00216429" w:rsidRDefault="00216429" w:rsidP="00216429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</w:tr>
      <w:tr w:rsidR="00216429" w:rsidRPr="00216429" w14:paraId="252CD8A5" w14:textId="77777777" w:rsidTr="00216429">
        <w:tc>
          <w:tcPr>
            <w:tcW w:w="1988" w:type="dxa"/>
            <w:shd w:val="clear" w:color="auto" w:fill="FFFFFF" w:themeFill="background1"/>
          </w:tcPr>
          <w:p w14:paraId="61F25751" w14:textId="6F86BB09" w:rsidR="00216429" w:rsidRDefault="00216429" w:rsidP="00216429">
            <w:pPr>
              <w:spacing w:before="120" w:after="120"/>
              <w:ind w:left="22" w:hanging="22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Associate Member</w:t>
            </w:r>
          </w:p>
        </w:tc>
        <w:tc>
          <w:tcPr>
            <w:tcW w:w="2969" w:type="dxa"/>
            <w:shd w:val="clear" w:color="auto" w:fill="FFFFFF" w:themeFill="background1"/>
          </w:tcPr>
          <w:p w14:paraId="290CA3BB" w14:textId="4B7D3469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Only if involved in regulated activity</w:t>
            </w:r>
          </w:p>
        </w:tc>
        <w:tc>
          <w:tcPr>
            <w:tcW w:w="2835" w:type="dxa"/>
            <w:shd w:val="clear" w:color="auto" w:fill="FFFFFF" w:themeFill="background1"/>
          </w:tcPr>
          <w:p w14:paraId="64F20696" w14:textId="34331737" w:rsidR="00216429" w:rsidRDefault="00216429" w:rsidP="00216429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Only if involved in regulated activity</w:t>
            </w:r>
          </w:p>
        </w:tc>
        <w:tc>
          <w:tcPr>
            <w:tcW w:w="1521" w:type="dxa"/>
            <w:shd w:val="clear" w:color="auto" w:fill="FFFFFF" w:themeFill="background1"/>
          </w:tcPr>
          <w:p w14:paraId="33F39789" w14:textId="270E7B37" w:rsidR="00216429" w:rsidRDefault="00216429" w:rsidP="00216429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  <w:tc>
          <w:tcPr>
            <w:tcW w:w="2022" w:type="dxa"/>
            <w:shd w:val="clear" w:color="auto" w:fill="FFFFFF" w:themeFill="background1"/>
          </w:tcPr>
          <w:p w14:paraId="230943F4" w14:textId="7199B0FA" w:rsidR="00216429" w:rsidRDefault="00216429" w:rsidP="00216429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3580B1AC" w14:textId="30274DA9" w:rsidR="00216429" w:rsidRDefault="00216429" w:rsidP="00216429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</w:t>
            </w:r>
          </w:p>
        </w:tc>
      </w:tr>
    </w:tbl>
    <w:p w14:paraId="1C57E12A" w14:textId="77777777" w:rsidR="00216429" w:rsidRDefault="00216429" w:rsidP="00216429">
      <w:pPr>
        <w:jc w:val="center"/>
        <w:rPr>
          <w:rFonts w:ascii="Arial" w:hAnsi="Arial" w:cs="Arial"/>
          <w:sz w:val="48"/>
          <w:szCs w:val="48"/>
        </w:rPr>
      </w:pPr>
    </w:p>
    <w:p w14:paraId="0074AC95" w14:textId="58A747D1" w:rsidR="00216429" w:rsidRPr="00216429" w:rsidRDefault="00216429" w:rsidP="0021642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8"/>
          <w:szCs w:val="48"/>
        </w:rPr>
        <w:t xml:space="preserve">NB </w:t>
      </w:r>
      <w:r>
        <w:rPr>
          <w:rFonts w:ascii="Arial" w:hAnsi="Arial" w:cs="Arial"/>
          <w:sz w:val="36"/>
          <w:szCs w:val="36"/>
        </w:rPr>
        <w:t xml:space="preserve">The definition of ‘regulated activity’ includes where individuals </w:t>
      </w:r>
      <w:r w:rsidR="008A4FFF">
        <w:rPr>
          <w:rFonts w:ascii="Arial" w:hAnsi="Arial" w:cs="Arial"/>
          <w:sz w:val="36"/>
          <w:szCs w:val="36"/>
        </w:rPr>
        <w:t>are responsible, on a regular basis, for teaching, training, instructing, caring for or supervising children / carry out paid, or unsupervised unpaid work regularly, where that work provides an opportunity for contact with children / engage in intimate or personal care or overnight activities even if this happens only once</w:t>
      </w:r>
    </w:p>
    <w:p w14:paraId="7B92ED95" w14:textId="4EB1710A" w:rsidR="00216429" w:rsidRPr="00216429" w:rsidRDefault="00216429" w:rsidP="0021642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ab/>
      </w:r>
    </w:p>
    <w:sectPr w:rsidR="00216429" w:rsidRPr="00216429" w:rsidSect="0021642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23C6" w14:textId="77777777" w:rsidR="009A200F" w:rsidRDefault="009A200F" w:rsidP="004F4A42">
      <w:pPr>
        <w:spacing w:after="0" w:line="240" w:lineRule="auto"/>
      </w:pPr>
      <w:r>
        <w:separator/>
      </w:r>
    </w:p>
  </w:endnote>
  <w:endnote w:type="continuationSeparator" w:id="0">
    <w:p w14:paraId="3768A099" w14:textId="77777777" w:rsidR="009A200F" w:rsidRDefault="009A200F" w:rsidP="004F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2E4A" w14:textId="5448F834" w:rsidR="004F4A42" w:rsidRDefault="004F4A42">
    <w:pPr>
      <w:pStyle w:val="Footer"/>
    </w:pPr>
    <w:r>
      <w:t>September 2023</w:t>
    </w:r>
  </w:p>
  <w:p w14:paraId="10F0BEBE" w14:textId="77777777" w:rsidR="004F4A42" w:rsidRDefault="004F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A85FB" w14:textId="77777777" w:rsidR="009A200F" w:rsidRDefault="009A200F" w:rsidP="004F4A42">
      <w:pPr>
        <w:spacing w:after="0" w:line="240" w:lineRule="auto"/>
      </w:pPr>
      <w:r>
        <w:separator/>
      </w:r>
    </w:p>
  </w:footnote>
  <w:footnote w:type="continuationSeparator" w:id="0">
    <w:p w14:paraId="103A9176" w14:textId="77777777" w:rsidR="009A200F" w:rsidRDefault="009A200F" w:rsidP="004F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29"/>
    <w:rsid w:val="00216429"/>
    <w:rsid w:val="004356AA"/>
    <w:rsid w:val="004F4A42"/>
    <w:rsid w:val="00625750"/>
    <w:rsid w:val="008A4FFF"/>
    <w:rsid w:val="009A200F"/>
    <w:rsid w:val="009E14A2"/>
    <w:rsid w:val="00A9093C"/>
    <w:rsid w:val="00EA73CC"/>
    <w:rsid w:val="00F41AED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2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2"/>
  </w:style>
  <w:style w:type="paragraph" w:styleId="Footer">
    <w:name w:val="footer"/>
    <w:basedOn w:val="Normal"/>
    <w:link w:val="FooterChar"/>
    <w:uiPriority w:val="99"/>
    <w:unhideWhenUsed/>
    <w:rsid w:val="004F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2"/>
  </w:style>
  <w:style w:type="paragraph" w:styleId="Footer">
    <w:name w:val="footer"/>
    <w:basedOn w:val="Normal"/>
    <w:link w:val="FooterChar"/>
    <w:uiPriority w:val="99"/>
    <w:unhideWhenUsed/>
    <w:rsid w:val="004F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7" ma:contentTypeDescription="Create a new document." ma:contentTypeScope="" ma:versionID="fbf37e1a25544dc5f99e8f59ce8d37fb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4eba7ae518cc23861f58b630f253f290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5DDA3-067F-499F-BB81-6205EF5D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7357C-2DCA-443E-9DFF-176F8CBE0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A5A39-7DFE-4F23-BE1E-04CEC609B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Weavers</dc:creator>
  <cp:lastModifiedBy>Angela Fuller</cp:lastModifiedBy>
  <cp:revision>2</cp:revision>
  <dcterms:created xsi:type="dcterms:W3CDTF">2023-09-20T11:37:00Z</dcterms:created>
  <dcterms:modified xsi:type="dcterms:W3CDTF">2023-09-20T11:37:00Z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