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B59E" w14:textId="77777777" w:rsidR="000C0983" w:rsidRPr="000C0983" w:rsidRDefault="000C0983" w:rsidP="000C0983">
      <w:pPr>
        <w:spacing w:after="0" w:line="240" w:lineRule="auto"/>
        <w:jc w:val="center"/>
        <w:rPr>
          <w:rFonts w:ascii="Zona Pro" w:eastAsiaTheme="minorEastAsia" w:hAnsi="Zona Pro" w:cs="Arial"/>
          <w:b/>
          <w:bCs/>
          <w:color w:val="FF0000"/>
          <w:sz w:val="28"/>
          <w:szCs w:val="28"/>
        </w:rPr>
      </w:pPr>
      <w:r w:rsidRPr="000C0983">
        <w:rPr>
          <w:rFonts w:ascii="Zona Pro" w:eastAsiaTheme="minorEastAsia" w:hAnsi="Zona Pro" w:cs="Arial"/>
          <w:b/>
          <w:bCs/>
          <w:color w:val="FF0000"/>
          <w:sz w:val="28"/>
          <w:szCs w:val="28"/>
        </w:rPr>
        <w:t>CLERKS – PLEASE COPY &amp; PASTE INTO OWN YOUR FILE !!!</w:t>
      </w:r>
    </w:p>
    <w:p w14:paraId="575F7378" w14:textId="77777777" w:rsidR="000C0983" w:rsidRPr="000C0983" w:rsidRDefault="000C0983" w:rsidP="000C0983">
      <w:pPr>
        <w:spacing w:after="0" w:line="240" w:lineRule="auto"/>
        <w:jc w:val="center"/>
        <w:rPr>
          <w:rFonts w:ascii="Zona Pro" w:eastAsiaTheme="minorEastAsia" w:hAnsi="Zona Pro" w:cs="Arial"/>
          <w:b/>
          <w:bCs/>
          <w:color w:val="FF0000"/>
          <w:sz w:val="28"/>
          <w:szCs w:val="28"/>
        </w:rPr>
      </w:pPr>
      <w:r w:rsidRPr="000C0983">
        <w:rPr>
          <w:rFonts w:ascii="Zona Pro" w:eastAsiaTheme="minorEastAsia" w:hAnsi="Zona Pro" w:cs="Arial"/>
          <w:b/>
          <w:bCs/>
          <w:color w:val="FF0000"/>
          <w:sz w:val="28"/>
          <w:szCs w:val="28"/>
        </w:rPr>
        <w:t xml:space="preserve"> [if taken from Clerking Portal]</w:t>
      </w:r>
    </w:p>
    <w:p w14:paraId="23C56B2E" w14:textId="03DDB337" w:rsidR="000C0983" w:rsidRDefault="000C0983" w:rsidP="000C098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en-GB"/>
        </w:rPr>
      </w:pPr>
    </w:p>
    <w:p w14:paraId="6B30F8AE" w14:textId="13E05FF9" w:rsidR="000C0983" w:rsidRDefault="000C0983" w:rsidP="000C0983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en-GB"/>
        </w:rPr>
      </w:pPr>
      <w:r w:rsidRPr="000C0983">
        <w:rPr>
          <w:rFonts w:eastAsia="Times New Roman" w:cstheme="minorHAnsi"/>
          <w:b/>
          <w:sz w:val="40"/>
          <w:szCs w:val="40"/>
          <w:lang w:eastAsia="en-GB"/>
        </w:rPr>
        <w:t>CODE OF CONDUCT REGISTER</w:t>
      </w:r>
    </w:p>
    <w:p w14:paraId="21CE8E0E" w14:textId="48BCD917" w:rsidR="000C0983" w:rsidRPr="000C0983" w:rsidRDefault="000C0983" w:rsidP="000C0983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en-GB"/>
        </w:rPr>
      </w:pPr>
      <w:r>
        <w:rPr>
          <w:rFonts w:eastAsia="Times New Roman" w:cstheme="minorHAnsi"/>
          <w:b/>
          <w:sz w:val="40"/>
          <w:szCs w:val="40"/>
          <w:lang w:eastAsia="en-GB"/>
        </w:rPr>
        <w:t xml:space="preserve">Please advise Governors / Trustees to retain their own signed copy of the Code and sign below </w:t>
      </w:r>
    </w:p>
    <w:p w14:paraId="67AD84E5" w14:textId="77777777" w:rsidR="000C0983" w:rsidRPr="00575BF6" w:rsidRDefault="000C0983" w:rsidP="000C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CB64A5" w14:textId="77777777" w:rsidR="000C0983" w:rsidRDefault="000C0983" w:rsidP="000C0983">
      <w:pPr>
        <w:spacing w:after="0" w:line="276" w:lineRule="auto"/>
        <w:jc w:val="center"/>
        <w:rPr>
          <w:rFonts w:ascii="Arial" w:hAnsi="Arial"/>
          <w:b/>
          <w:sz w:val="24"/>
          <w:szCs w:val="24"/>
        </w:rPr>
      </w:pPr>
    </w:p>
    <w:p w14:paraId="4AE0E17C" w14:textId="77777777" w:rsidR="000C0983" w:rsidRDefault="000C0983" w:rsidP="000C0983">
      <w:pPr>
        <w:spacing w:after="0" w:line="276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0C0983" w:rsidRPr="00AE2CBE" w14:paraId="6A2B7505" w14:textId="77777777" w:rsidTr="000B5F3B">
        <w:trPr>
          <w:trHeight w:val="742"/>
        </w:trPr>
        <w:tc>
          <w:tcPr>
            <w:tcW w:w="9016" w:type="dxa"/>
            <w:gridSpan w:val="2"/>
          </w:tcPr>
          <w:p w14:paraId="30374031" w14:textId="03F53B22" w:rsidR="000C0983" w:rsidRPr="00D27E58" w:rsidRDefault="000C0983" w:rsidP="000B5F3B">
            <w:pPr>
              <w:spacing w:line="276" w:lineRule="auto"/>
              <w:rPr>
                <w:b/>
              </w:rPr>
            </w:pPr>
            <w:r w:rsidRPr="00D27E58">
              <w:rPr>
                <w:b/>
                <w:bCs/>
              </w:rPr>
              <w:t>Undertaking by all Governors</w:t>
            </w:r>
            <w:r>
              <w:rPr>
                <w:b/>
                <w:bCs/>
              </w:rPr>
              <w:t xml:space="preserve"> / Trustees</w:t>
            </w:r>
            <w:r w:rsidRPr="00D27E58">
              <w:rPr>
                <w:b/>
              </w:rPr>
              <w:t>:</w:t>
            </w:r>
          </w:p>
          <w:p w14:paraId="52A67217" w14:textId="379B3FCF" w:rsidR="000C0983" w:rsidRPr="00D27E58" w:rsidRDefault="000C0983" w:rsidP="000B5F3B">
            <w:pPr>
              <w:spacing w:line="276" w:lineRule="auto"/>
              <w:jc w:val="left"/>
              <w:rPr>
                <w:b/>
              </w:rPr>
            </w:pPr>
            <w:r w:rsidRPr="00D27E58">
              <w:rPr>
                <w:b/>
              </w:rPr>
              <w:t xml:space="preserve">As a member of the </w:t>
            </w:r>
            <w:r w:rsidRPr="000C0983">
              <w:rPr>
                <w:b/>
                <w:color w:val="538135" w:themeColor="accent6" w:themeShade="BF"/>
              </w:rPr>
              <w:t>xxx</w:t>
            </w:r>
            <w:r w:rsidRPr="000C0983">
              <w:rPr>
                <w:b/>
                <w:color w:val="538135" w:themeColor="accent6" w:themeShade="BF"/>
              </w:rPr>
              <w:t xml:space="preserve"> Board </w:t>
            </w:r>
            <w:r w:rsidRPr="00D27E58">
              <w:rPr>
                <w:b/>
              </w:rPr>
              <w:t xml:space="preserve">I will always have the wellbeing of the children and the reputation of the </w:t>
            </w:r>
            <w:r w:rsidRPr="000C0983">
              <w:rPr>
                <w:b/>
                <w:color w:val="538135" w:themeColor="accent6" w:themeShade="BF"/>
              </w:rPr>
              <w:t>school</w:t>
            </w:r>
            <w:r w:rsidRPr="000C0983">
              <w:rPr>
                <w:b/>
                <w:color w:val="538135" w:themeColor="accent6" w:themeShade="BF"/>
              </w:rPr>
              <w:t>/Trust</w:t>
            </w:r>
            <w:r w:rsidRPr="000C0983">
              <w:rPr>
                <w:b/>
                <w:color w:val="538135" w:themeColor="accent6" w:themeShade="BF"/>
              </w:rPr>
              <w:t xml:space="preserve"> </w:t>
            </w:r>
            <w:r w:rsidRPr="00D27E58">
              <w:rPr>
                <w:b/>
              </w:rPr>
              <w:t xml:space="preserve">at heart; I will do all I can to be an ambassador for the </w:t>
            </w:r>
            <w:r w:rsidRPr="000C0983">
              <w:rPr>
                <w:b/>
                <w:color w:val="538135" w:themeColor="accent6" w:themeShade="BF"/>
              </w:rPr>
              <w:t>school [and the Trust</w:t>
            </w:r>
            <w:r>
              <w:rPr>
                <w:b/>
              </w:rPr>
              <w:t>]</w:t>
            </w:r>
            <w:r w:rsidRPr="00D27E58">
              <w:rPr>
                <w:b/>
              </w:rPr>
              <w:t xml:space="preserve">, publicly supporting its aims, values and ethos; I will never say or do anything publicly that would embarrass the school, the </w:t>
            </w:r>
            <w:r w:rsidRPr="000C0983">
              <w:rPr>
                <w:b/>
                <w:color w:val="538135" w:themeColor="accent6" w:themeShade="BF"/>
              </w:rPr>
              <w:t xml:space="preserve">Governing Body, </w:t>
            </w:r>
            <w:r w:rsidRPr="000C0983">
              <w:rPr>
                <w:b/>
                <w:color w:val="538135" w:themeColor="accent6" w:themeShade="BF"/>
              </w:rPr>
              <w:t>the Trust Board</w:t>
            </w:r>
            <w:r>
              <w:rPr>
                <w:b/>
              </w:rPr>
              <w:t xml:space="preserve">, </w:t>
            </w:r>
            <w:r w:rsidRPr="00D27E58">
              <w:rPr>
                <w:b/>
              </w:rPr>
              <w:t xml:space="preserve">the </w:t>
            </w:r>
            <w:r>
              <w:rPr>
                <w:b/>
              </w:rPr>
              <w:t xml:space="preserve">Headteacher </w:t>
            </w:r>
            <w:r w:rsidRPr="00D27E58">
              <w:rPr>
                <w:b/>
              </w:rPr>
              <w:t>or staff.</w:t>
            </w:r>
          </w:p>
          <w:p w14:paraId="5673B179" w14:textId="77777777" w:rsidR="000C0983" w:rsidRPr="00D27E58" w:rsidRDefault="000C0983" w:rsidP="000B5F3B">
            <w:pPr>
              <w:spacing w:line="276" w:lineRule="auto"/>
              <w:jc w:val="left"/>
              <w:rPr>
                <w:b/>
              </w:rPr>
            </w:pPr>
          </w:p>
          <w:p w14:paraId="2F6C55FC" w14:textId="03CAF1B8" w:rsidR="000C0983" w:rsidRPr="00AE2CBE" w:rsidRDefault="000C0983" w:rsidP="000B5F3B">
            <w:pPr>
              <w:spacing w:line="276" w:lineRule="auto"/>
              <w:jc w:val="left"/>
              <w:rPr>
                <w:b/>
              </w:rPr>
            </w:pPr>
            <w:r w:rsidRPr="000C0983">
              <w:rPr>
                <w:b/>
                <w:color w:val="538135" w:themeColor="accent6" w:themeShade="BF"/>
              </w:rPr>
              <w:t>Governors</w:t>
            </w:r>
            <w:r w:rsidRPr="000C0983">
              <w:rPr>
                <w:b/>
                <w:color w:val="538135" w:themeColor="accent6" w:themeShade="BF"/>
              </w:rPr>
              <w:t>/Trustees</w:t>
            </w:r>
            <w:r w:rsidRPr="000C0983">
              <w:rPr>
                <w:b/>
                <w:color w:val="538135" w:themeColor="accent6" w:themeShade="BF"/>
              </w:rPr>
              <w:t xml:space="preserve"> </w:t>
            </w:r>
            <w:r w:rsidRPr="00D27E58">
              <w:rPr>
                <w:b/>
              </w:rPr>
              <w:t xml:space="preserve">will confirm that they have read the </w:t>
            </w:r>
            <w:r w:rsidRPr="000C0983">
              <w:rPr>
                <w:b/>
                <w:color w:val="538135" w:themeColor="accent6" w:themeShade="BF"/>
              </w:rPr>
              <w:t>Trust’s</w:t>
            </w:r>
            <w:r w:rsidRPr="00D27E58">
              <w:rPr>
                <w:b/>
              </w:rPr>
              <w:t xml:space="preserve"> Code of Conduct and will abide by its principles by signing below at the first meeting of each school year</w:t>
            </w:r>
          </w:p>
        </w:tc>
      </w:tr>
      <w:tr w:rsidR="000C0983" w:rsidRPr="00AE2CBE" w14:paraId="1719E231" w14:textId="77777777" w:rsidTr="000B5F3B">
        <w:trPr>
          <w:trHeight w:val="742"/>
        </w:trPr>
        <w:tc>
          <w:tcPr>
            <w:tcW w:w="4511" w:type="dxa"/>
          </w:tcPr>
          <w:p w14:paraId="20351DCE" w14:textId="77777777" w:rsidR="000C0983" w:rsidRPr="00AE2CBE" w:rsidRDefault="000C0983" w:rsidP="000B5F3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505" w:type="dxa"/>
          </w:tcPr>
          <w:p w14:paraId="30C52B46" w14:textId="77777777" w:rsidR="000C0983" w:rsidRPr="00AE2CBE" w:rsidRDefault="000C0983" w:rsidP="000B5F3B">
            <w:pPr>
              <w:spacing w:line="276" w:lineRule="auto"/>
              <w:rPr>
                <w:b/>
              </w:rPr>
            </w:pPr>
            <w:r w:rsidRPr="00AE2CBE">
              <w:rPr>
                <w:b/>
              </w:rPr>
              <w:t>PLEASE SIGN BY YOUR NAME BELOW</w:t>
            </w:r>
          </w:p>
        </w:tc>
      </w:tr>
      <w:tr w:rsidR="000C0983" w:rsidRPr="00AE2CBE" w14:paraId="550FFC9B" w14:textId="77777777" w:rsidTr="000B5F3B">
        <w:trPr>
          <w:trHeight w:val="820"/>
        </w:trPr>
        <w:tc>
          <w:tcPr>
            <w:tcW w:w="4511" w:type="dxa"/>
          </w:tcPr>
          <w:p w14:paraId="57072966" w14:textId="77777777" w:rsidR="000C0983" w:rsidRPr="004E23F8" w:rsidRDefault="000C0983" w:rsidP="000B5F3B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4505" w:type="dxa"/>
          </w:tcPr>
          <w:p w14:paraId="48CBFF5A" w14:textId="77777777" w:rsidR="000C0983" w:rsidRPr="00AE2CBE" w:rsidRDefault="000C0983" w:rsidP="000B5F3B">
            <w:pPr>
              <w:spacing w:before="120" w:after="120"/>
              <w:jc w:val="left"/>
              <w:rPr>
                <w:b/>
              </w:rPr>
            </w:pPr>
          </w:p>
        </w:tc>
      </w:tr>
      <w:tr w:rsidR="000C0983" w:rsidRPr="00AE2CBE" w14:paraId="1993FB98" w14:textId="77777777" w:rsidTr="000B5F3B">
        <w:trPr>
          <w:trHeight w:val="695"/>
        </w:trPr>
        <w:tc>
          <w:tcPr>
            <w:tcW w:w="4511" w:type="dxa"/>
          </w:tcPr>
          <w:p w14:paraId="615AA923" w14:textId="77777777" w:rsidR="000C0983" w:rsidRPr="004E23F8" w:rsidRDefault="000C0983" w:rsidP="000B5F3B">
            <w:pPr>
              <w:spacing w:line="480" w:lineRule="auto"/>
              <w:jc w:val="left"/>
              <w:rPr>
                <w:b/>
              </w:rPr>
            </w:pPr>
          </w:p>
        </w:tc>
        <w:tc>
          <w:tcPr>
            <w:tcW w:w="4505" w:type="dxa"/>
          </w:tcPr>
          <w:p w14:paraId="6E1793F4" w14:textId="77777777" w:rsidR="000C0983" w:rsidRPr="00AE2CBE" w:rsidRDefault="000C0983" w:rsidP="000B5F3B">
            <w:pPr>
              <w:spacing w:before="120" w:after="120"/>
              <w:rPr>
                <w:b/>
              </w:rPr>
            </w:pPr>
          </w:p>
        </w:tc>
      </w:tr>
      <w:tr w:rsidR="000C0983" w:rsidRPr="00AE2CBE" w14:paraId="69E7E6D8" w14:textId="77777777" w:rsidTr="000B5F3B">
        <w:trPr>
          <w:trHeight w:val="465"/>
        </w:trPr>
        <w:tc>
          <w:tcPr>
            <w:tcW w:w="4511" w:type="dxa"/>
          </w:tcPr>
          <w:p w14:paraId="5D27A4BF" w14:textId="77777777" w:rsidR="000C0983" w:rsidRPr="004E23F8" w:rsidRDefault="000C0983" w:rsidP="000B5F3B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505" w:type="dxa"/>
          </w:tcPr>
          <w:p w14:paraId="54E82BDF" w14:textId="77777777" w:rsidR="000C0983" w:rsidRPr="00AE2CBE" w:rsidRDefault="000C0983" w:rsidP="000B5F3B">
            <w:pPr>
              <w:spacing w:before="120" w:after="120"/>
              <w:jc w:val="left"/>
              <w:rPr>
                <w:b/>
              </w:rPr>
            </w:pPr>
          </w:p>
        </w:tc>
      </w:tr>
      <w:tr w:rsidR="000C0983" w:rsidRPr="00AE2CBE" w14:paraId="1A5186F9" w14:textId="77777777" w:rsidTr="000B5F3B">
        <w:trPr>
          <w:trHeight w:val="600"/>
        </w:trPr>
        <w:tc>
          <w:tcPr>
            <w:tcW w:w="4511" w:type="dxa"/>
          </w:tcPr>
          <w:p w14:paraId="008FEEB3" w14:textId="77777777" w:rsidR="000C0983" w:rsidRPr="004E23F8" w:rsidRDefault="000C0983" w:rsidP="000B5F3B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505" w:type="dxa"/>
          </w:tcPr>
          <w:p w14:paraId="2CC4F0AA" w14:textId="77777777" w:rsidR="000C0983" w:rsidRPr="00AE2CBE" w:rsidRDefault="000C0983" w:rsidP="000B5F3B">
            <w:pPr>
              <w:spacing w:before="120" w:after="120"/>
              <w:jc w:val="left"/>
              <w:rPr>
                <w:b/>
              </w:rPr>
            </w:pPr>
          </w:p>
        </w:tc>
      </w:tr>
      <w:tr w:rsidR="000C0983" w:rsidRPr="00AE2CBE" w14:paraId="5F51ECE4" w14:textId="77777777" w:rsidTr="000B5F3B">
        <w:trPr>
          <w:trHeight w:val="525"/>
        </w:trPr>
        <w:tc>
          <w:tcPr>
            <w:tcW w:w="4511" w:type="dxa"/>
          </w:tcPr>
          <w:p w14:paraId="44B3BBF0" w14:textId="77777777" w:rsidR="000C0983" w:rsidRPr="004E23F8" w:rsidRDefault="000C0983" w:rsidP="000B5F3B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505" w:type="dxa"/>
          </w:tcPr>
          <w:p w14:paraId="3E3DAE3B" w14:textId="77777777" w:rsidR="000C0983" w:rsidRPr="00AE2CBE" w:rsidRDefault="000C0983" w:rsidP="000B5F3B">
            <w:pPr>
              <w:spacing w:before="120" w:after="120"/>
              <w:jc w:val="left"/>
              <w:rPr>
                <w:b/>
              </w:rPr>
            </w:pPr>
          </w:p>
        </w:tc>
      </w:tr>
      <w:tr w:rsidR="000C0983" w:rsidRPr="00AE2CBE" w14:paraId="0D82EF2E" w14:textId="77777777" w:rsidTr="000B5F3B">
        <w:trPr>
          <w:trHeight w:val="510"/>
        </w:trPr>
        <w:tc>
          <w:tcPr>
            <w:tcW w:w="4511" w:type="dxa"/>
          </w:tcPr>
          <w:p w14:paraId="64F9D066" w14:textId="77777777" w:rsidR="000C0983" w:rsidRPr="004E23F8" w:rsidRDefault="000C0983" w:rsidP="000B5F3B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4505" w:type="dxa"/>
          </w:tcPr>
          <w:p w14:paraId="5EBCD6A2" w14:textId="77777777" w:rsidR="000C0983" w:rsidRPr="00AE2CBE" w:rsidRDefault="000C0983" w:rsidP="000B5F3B">
            <w:pPr>
              <w:spacing w:before="120" w:after="120"/>
              <w:jc w:val="left"/>
              <w:rPr>
                <w:b/>
              </w:rPr>
            </w:pPr>
          </w:p>
        </w:tc>
      </w:tr>
      <w:tr w:rsidR="000C0983" w:rsidRPr="00AE2CBE" w14:paraId="052DC9BF" w14:textId="77777777" w:rsidTr="000B5F3B">
        <w:trPr>
          <w:trHeight w:val="510"/>
        </w:trPr>
        <w:tc>
          <w:tcPr>
            <w:tcW w:w="4511" w:type="dxa"/>
          </w:tcPr>
          <w:p w14:paraId="731E6185" w14:textId="77777777" w:rsidR="000C0983" w:rsidRPr="00575BF6" w:rsidRDefault="000C0983" w:rsidP="000B5F3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505" w:type="dxa"/>
          </w:tcPr>
          <w:p w14:paraId="6F9012CA" w14:textId="77777777" w:rsidR="000C0983" w:rsidRPr="00AE2CBE" w:rsidRDefault="000C0983" w:rsidP="000B5F3B">
            <w:pPr>
              <w:spacing w:before="120" w:after="120"/>
              <w:jc w:val="left"/>
              <w:rPr>
                <w:b/>
              </w:rPr>
            </w:pPr>
          </w:p>
        </w:tc>
      </w:tr>
    </w:tbl>
    <w:p w14:paraId="48A14953" w14:textId="77777777" w:rsidR="000C0983" w:rsidRDefault="000C0983" w:rsidP="000C0983"/>
    <w:p w14:paraId="06B6E1A7" w14:textId="77777777" w:rsidR="00EF0393" w:rsidRDefault="00A323B9"/>
    <w:sectPr w:rsidR="00EF039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622E" w14:textId="77777777" w:rsidR="000C0983" w:rsidRDefault="000C0983" w:rsidP="000C0983">
      <w:pPr>
        <w:spacing w:after="0" w:line="240" w:lineRule="auto"/>
      </w:pPr>
      <w:r>
        <w:separator/>
      </w:r>
    </w:p>
  </w:endnote>
  <w:endnote w:type="continuationSeparator" w:id="0">
    <w:p w14:paraId="323C4075" w14:textId="77777777" w:rsidR="000C0983" w:rsidRDefault="000C0983" w:rsidP="000C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ona Pro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E40B" w14:textId="50FF6C6F" w:rsidR="005A411C" w:rsidRDefault="00A323B9" w:rsidP="005A411C">
    <w:pPr>
      <w:pStyle w:val="Footer"/>
    </w:pPr>
    <w:r>
      <w:t xml:space="preserve">First presented for signing at </w:t>
    </w:r>
    <w:r w:rsidR="000C0983">
      <w:t>xxx meeting on xx/xx/22</w:t>
    </w:r>
  </w:p>
  <w:p w14:paraId="47E7739B" w14:textId="77777777" w:rsidR="005A411C" w:rsidRDefault="00A32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35F4" w14:textId="77777777" w:rsidR="000C0983" w:rsidRDefault="000C0983" w:rsidP="000C0983">
      <w:pPr>
        <w:spacing w:after="0" w:line="240" w:lineRule="auto"/>
      </w:pPr>
      <w:r>
        <w:separator/>
      </w:r>
    </w:p>
  </w:footnote>
  <w:footnote w:type="continuationSeparator" w:id="0">
    <w:p w14:paraId="73FDEA91" w14:textId="77777777" w:rsidR="000C0983" w:rsidRDefault="000C0983" w:rsidP="000C0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83"/>
    <w:rsid w:val="000C0983"/>
    <w:rsid w:val="00625750"/>
    <w:rsid w:val="00A323B9"/>
    <w:rsid w:val="00A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6FB5"/>
  <w15:chartTrackingRefBased/>
  <w15:docId w15:val="{A4022C47-6FD9-427B-A896-F03A971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0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983"/>
  </w:style>
  <w:style w:type="table" w:styleId="TableGrid">
    <w:name w:val="Table Grid"/>
    <w:basedOn w:val="TableNormal"/>
    <w:uiPriority w:val="59"/>
    <w:rsid w:val="000C0983"/>
    <w:pPr>
      <w:spacing w:after="0" w:line="240" w:lineRule="auto"/>
      <w:jc w:val="center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4EEB016324418FA9EF3E48C12D12" ma:contentTypeVersion="6" ma:contentTypeDescription="Create a new document." ma:contentTypeScope="" ma:versionID="2bb3666512fb310543f29d8271a992a9">
  <xsd:schema xmlns:xsd="http://www.w3.org/2001/XMLSchema" xmlns:xs="http://www.w3.org/2001/XMLSchema" xmlns:p="http://schemas.microsoft.com/office/2006/metadata/properties" xmlns:ns2="ec2ed6f1-8b39-41dc-a8a2-ead3c425095c" xmlns:ns3="db562ab6-afad-494f-93b7-255bce4c9ef1" targetNamespace="http://schemas.microsoft.com/office/2006/metadata/properties" ma:root="true" ma:fieldsID="16ed1092677f6a36e27e1343e0ac9d8a" ns2:_="" ns3:_="">
    <xsd:import namespace="ec2ed6f1-8b39-41dc-a8a2-ead3c425095c"/>
    <xsd:import namespace="db562ab6-afad-494f-93b7-255bce4c9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d6f1-8b39-41dc-a8a2-ead3c4250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62ab6-afad-494f-93b7-255bce4c9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CA2B9-110A-4E19-B39F-99C74123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ed6f1-8b39-41dc-a8a2-ead3c425095c"/>
    <ds:schemaRef ds:uri="db562ab6-afad-494f-93b7-255bce4c9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FF79F-92CC-4588-AB5E-35C6DE01C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72425-E9A4-40D0-9CD9-4AE8CE6AE81C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db562ab6-afad-494f-93b7-255bce4c9ef1"/>
    <ds:schemaRef ds:uri="ec2ed6f1-8b39-41dc-a8a2-ead3c425095c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Weavers</dc:creator>
  <cp:keywords/>
  <dc:description/>
  <cp:lastModifiedBy>Tina Weavers</cp:lastModifiedBy>
  <cp:revision>1</cp:revision>
  <dcterms:created xsi:type="dcterms:W3CDTF">2022-08-17T08:28:00Z</dcterms:created>
  <dcterms:modified xsi:type="dcterms:W3CDTF">2022-08-17T17:22:00Z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0x010100F28C4EEB016324418FA9EF3E48C12D12</vt:lpwstr>
  </property>
</Properties>
</file>