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66" w:rsidRDefault="00B22B66" w:rsidP="002552A7">
      <w:pPr>
        <w:pStyle w:val="s5"/>
        <w:spacing w:before="45" w:beforeAutospacing="0" w:after="45" w:afterAutospacing="0"/>
        <w:jc w:val="center"/>
        <w:rPr>
          <w:rStyle w:val="s4"/>
          <w:rFonts w:ascii="Arial" w:hAnsi="Arial" w:cs="Arial"/>
          <w:b/>
          <w:bCs/>
        </w:rPr>
      </w:pPr>
      <w:bookmarkStart w:id="0" w:name="_GoBack"/>
      <w:bookmarkEnd w:id="0"/>
    </w:p>
    <w:p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324025" w:rsidRPr="00F1619A">
        <w:rPr>
          <w:rStyle w:val="s4"/>
          <w:rFonts w:ascii="Arial" w:hAnsi="Arial" w:cs="Arial"/>
          <w:b/>
          <w:bCs/>
          <w:color w:val="FF0000"/>
        </w:rPr>
        <w:t>[</w:t>
      </w:r>
      <w:r w:rsidR="002B0D07" w:rsidRPr="00F1619A">
        <w:rPr>
          <w:rStyle w:val="s4"/>
          <w:rFonts w:ascii="Arial" w:hAnsi="Arial" w:cs="Arial"/>
          <w:b/>
          <w:bCs/>
          <w:color w:val="FF0000"/>
        </w:rPr>
        <w:t xml:space="preserve">INSERT </w:t>
      </w:r>
      <w:r w:rsidR="00324025" w:rsidRPr="00F1619A">
        <w:rPr>
          <w:rStyle w:val="s4"/>
          <w:rFonts w:ascii="Arial" w:hAnsi="Arial" w:cs="Arial"/>
          <w:b/>
          <w:bCs/>
          <w:color w:val="FF0000"/>
        </w:rPr>
        <w:t>NAME]</w:t>
      </w:r>
      <w:r w:rsidR="002552A7" w:rsidRPr="00F1619A">
        <w:rPr>
          <w:rStyle w:val="s4"/>
          <w:rFonts w:ascii="Arial" w:hAnsi="Arial" w:cs="Arial"/>
          <w:b/>
          <w:bCs/>
          <w:color w:val="FF0000"/>
        </w:rPr>
        <w:t xml:space="preserve"> </w:t>
      </w:r>
      <w:r w:rsidR="002552A7">
        <w:rPr>
          <w:rStyle w:val="s4"/>
          <w:rFonts w:ascii="Arial" w:hAnsi="Arial" w:cs="Arial"/>
          <w:b/>
          <w:bCs/>
        </w:rPr>
        <w:t>SCHOOL</w:t>
      </w:r>
    </w:p>
    <w:p w:rsidR="00F1619A" w:rsidRDefault="00F1619A" w:rsidP="002552A7">
      <w:pPr>
        <w:pStyle w:val="s5"/>
        <w:spacing w:before="45" w:beforeAutospacing="0" w:after="45" w:afterAutospacing="0"/>
        <w:jc w:val="center"/>
        <w:rPr>
          <w:rStyle w:val="s4"/>
          <w:rFonts w:ascii="Arial" w:hAnsi="Arial" w:cs="Arial"/>
          <w:b/>
          <w:bCs/>
        </w:rPr>
      </w:pPr>
    </w:p>
    <w:p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Pr="00F1619A">
        <w:rPr>
          <w:rStyle w:val="s4"/>
          <w:rFonts w:ascii="Arial" w:hAnsi="Arial" w:cs="Arial"/>
          <w:b/>
          <w:bCs/>
          <w:i/>
          <w:color w:val="FF0000"/>
        </w:rPr>
        <w:t>[</w:t>
      </w:r>
      <w:r w:rsidR="002B0D07" w:rsidRPr="00F1619A">
        <w:rPr>
          <w:rStyle w:val="s4"/>
          <w:rFonts w:ascii="Arial" w:hAnsi="Arial" w:cs="Arial"/>
          <w:b/>
          <w:bCs/>
          <w:i/>
          <w:color w:val="FF0000"/>
        </w:rPr>
        <w:t xml:space="preserve">INSERT </w:t>
      </w:r>
      <w:r w:rsidR="002552A7" w:rsidRPr="00F1619A">
        <w:rPr>
          <w:rStyle w:val="s4"/>
          <w:rFonts w:ascii="Arial" w:hAnsi="Arial" w:cs="Arial"/>
          <w:b/>
          <w:bCs/>
          <w:i/>
          <w:color w:val="FF0000"/>
        </w:rPr>
        <w:t>DATE</w:t>
      </w:r>
      <w:r w:rsidRPr="00F1619A">
        <w:rPr>
          <w:rStyle w:val="s4"/>
          <w:rFonts w:ascii="Arial" w:hAnsi="Arial" w:cs="Arial"/>
          <w:b/>
          <w:bCs/>
          <w:i/>
          <w:color w:val="FF0000"/>
        </w:rPr>
        <w:t>]</w:t>
      </w:r>
    </w:p>
    <w:p w:rsidR="00CB1F0B" w:rsidRPr="00F1619A" w:rsidRDefault="00CB1F0B" w:rsidP="002552A7">
      <w:pPr>
        <w:pStyle w:val="s5"/>
        <w:spacing w:before="45" w:beforeAutospacing="0" w:after="45" w:afterAutospacing="0"/>
        <w:jc w:val="center"/>
        <w:rPr>
          <w:rStyle w:val="s4"/>
          <w:rFonts w:ascii="Arial" w:hAnsi="Arial" w:cs="Arial"/>
          <w:b/>
          <w:bCs/>
          <w:i/>
        </w:rPr>
      </w:pPr>
    </w:p>
    <w:p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Pr="00F1619A">
        <w:rPr>
          <w:rFonts w:ascii="Arial" w:hAnsi="Arial" w:cs="Arial"/>
          <w:b/>
          <w:i/>
          <w:color w:val="FF0000"/>
        </w:rPr>
        <w:t>[</w:t>
      </w:r>
      <w:r w:rsidR="002B0D07" w:rsidRPr="00F1619A">
        <w:rPr>
          <w:rFonts w:ascii="Arial" w:hAnsi="Arial" w:cs="Arial"/>
          <w:b/>
          <w:i/>
          <w:color w:val="FF0000"/>
        </w:rPr>
        <w:t xml:space="preserve">INSERT </w:t>
      </w:r>
      <w:r w:rsidRPr="00F1619A">
        <w:rPr>
          <w:rFonts w:ascii="Arial" w:hAnsi="Arial" w:cs="Arial"/>
          <w:b/>
          <w:i/>
          <w:color w:val="FF0000"/>
        </w:rPr>
        <w:t>DATE]</w:t>
      </w:r>
    </w:p>
    <w:p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rsidTr="002552A7">
        <w:tc>
          <w:tcPr>
            <w:tcW w:w="4621" w:type="dxa"/>
          </w:tcPr>
          <w:p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2552A7" w:rsidRPr="002552A7" w:rsidRDefault="002552A7" w:rsidP="002552A7">
            <w:pPr>
              <w:pStyle w:val="s7"/>
              <w:spacing w:before="45" w:beforeAutospacing="0" w:after="45" w:afterAutospacing="0"/>
              <w:rPr>
                <w:rFonts w:ascii="Arial" w:hAnsi="Arial" w:cs="Arial"/>
                <w:b/>
              </w:rPr>
            </w:pP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2552A7" w:rsidP="00244C58">
            <w:pPr>
              <w:pStyle w:val="s5"/>
              <w:spacing w:before="45" w:beforeAutospacing="0" w:after="45" w:afterAutospacing="0"/>
              <w:rPr>
                <w:rFonts w:ascii="Arial" w:hAnsi="Arial" w:cs="Arial"/>
              </w:rPr>
            </w:pP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2552A7" w:rsidP="00244C58">
            <w:pPr>
              <w:pStyle w:val="s5"/>
              <w:spacing w:before="45" w:beforeAutospacing="0" w:after="45" w:afterAutospacing="0"/>
              <w:rPr>
                <w:rFonts w:ascii="Arial" w:hAnsi="Arial" w:cs="Arial"/>
              </w:rPr>
            </w:pP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2552A7" w:rsidP="00244C58">
            <w:pPr>
              <w:pStyle w:val="s5"/>
              <w:spacing w:before="45" w:beforeAutospacing="0" w:after="45" w:afterAutospacing="0"/>
              <w:rPr>
                <w:rFonts w:ascii="Arial" w:hAnsi="Arial" w:cs="Arial"/>
              </w:rPr>
            </w:pPr>
          </w:p>
        </w:tc>
      </w:tr>
    </w:tbl>
    <w:p w:rsidR="00244C58" w:rsidRPr="00244C58" w:rsidRDefault="00244C58" w:rsidP="00244C58">
      <w:pPr>
        <w:pStyle w:val="s5"/>
        <w:spacing w:before="45" w:beforeAutospacing="0" w:after="45" w:afterAutospacing="0"/>
        <w:rPr>
          <w:rFonts w:ascii="Arial" w:hAnsi="Arial" w:cs="Arial"/>
        </w:rPr>
      </w:pPr>
    </w:p>
    <w:p w:rsidR="002552A7" w:rsidRDefault="002552A7" w:rsidP="002552A7">
      <w:pPr>
        <w:pStyle w:val="s7"/>
        <w:spacing w:before="45" w:beforeAutospacing="0" w:after="45" w:afterAutospacing="0"/>
        <w:rPr>
          <w:rStyle w:val="s8"/>
          <w:rFonts w:ascii="Arial" w:hAnsi="Arial" w:cs="Arial"/>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Pr="003C7FAC" w:rsidRDefault="003C7FAC" w:rsidP="003A0660">
      <w:pPr>
        <w:spacing w:after="200" w:line="276" w:lineRule="auto"/>
        <w:jc w:val="center"/>
        <w:rPr>
          <w:rFonts w:ascii="Arial" w:eastAsia="Arial" w:hAnsi="Arial" w:cs="Arial"/>
          <w:i/>
          <w:color w:val="FF0000"/>
          <w:sz w:val="36"/>
          <w:lang w:eastAsia="en-US"/>
        </w:rPr>
      </w:pPr>
      <w:r w:rsidRPr="003C7FAC">
        <w:rPr>
          <w:rFonts w:ascii="Arial" w:eastAsia="Arial" w:hAnsi="Arial" w:cs="Arial"/>
          <w:i/>
          <w:color w:val="FF0000"/>
          <w:sz w:val="36"/>
          <w:lang w:eastAsia="en-US"/>
        </w:rPr>
        <w:t xml:space="preserve">INSERT SCHOOL LOGO </w:t>
      </w:r>
      <w:r w:rsidR="003A0660">
        <w:rPr>
          <w:rFonts w:ascii="Arial" w:eastAsia="Arial" w:hAnsi="Arial" w:cs="Arial"/>
          <w:i/>
          <w:color w:val="FF0000"/>
          <w:sz w:val="36"/>
          <w:lang w:eastAsia="en-US"/>
        </w:rPr>
        <w:t xml:space="preserve">AND </w:t>
      </w:r>
      <w:r w:rsidRPr="003C7FAC">
        <w:rPr>
          <w:rFonts w:ascii="Arial" w:eastAsia="Arial" w:hAnsi="Arial" w:cs="Arial"/>
          <w:i/>
          <w:color w:val="FF0000"/>
          <w:sz w:val="36"/>
          <w:lang w:eastAsia="en-US"/>
        </w:rPr>
        <w:t xml:space="preserve">/ </w:t>
      </w:r>
      <w:r w:rsidR="003A0660">
        <w:rPr>
          <w:rFonts w:ascii="Arial" w:eastAsia="Arial" w:hAnsi="Arial" w:cs="Arial"/>
          <w:i/>
          <w:color w:val="FF0000"/>
          <w:sz w:val="36"/>
          <w:lang w:eastAsia="en-US"/>
        </w:rPr>
        <w:t xml:space="preserve">OR </w:t>
      </w:r>
      <w:r w:rsidRPr="003C7FAC">
        <w:rPr>
          <w:rFonts w:ascii="Arial" w:eastAsia="Arial" w:hAnsi="Arial" w:cs="Arial"/>
          <w:i/>
          <w:color w:val="FF0000"/>
          <w:sz w:val="36"/>
          <w:lang w:eastAsia="en-US"/>
        </w:rPr>
        <w:t>STATEMENT</w:t>
      </w: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5475D0" w:rsidRDefault="005475D0" w:rsidP="00244C58">
      <w:pPr>
        <w:pStyle w:val="s10"/>
        <w:spacing w:before="45" w:beforeAutospacing="0" w:after="45" w:afterAutospacing="0"/>
        <w:rPr>
          <w:rStyle w:val="s4"/>
          <w:rFonts w:ascii="Arial" w:hAnsi="Arial" w:cs="Arial"/>
          <w:b/>
          <w:bCs/>
        </w:rPr>
      </w:pPr>
    </w:p>
    <w:p w:rsidR="005475D0" w:rsidRDefault="00FA0FCE" w:rsidP="00244C58">
      <w:pPr>
        <w:pStyle w:val="s10"/>
        <w:spacing w:before="45" w:beforeAutospacing="0" w:after="45" w:afterAutospacing="0"/>
        <w:rPr>
          <w:rStyle w:val="s4"/>
          <w:rFonts w:ascii="Arial" w:hAnsi="Arial" w:cs="Arial"/>
          <w:b/>
          <w:bCs/>
        </w:rPr>
      </w:pPr>
      <w:r>
        <w:rPr>
          <w:rStyle w:val="s4"/>
          <w:rFonts w:ascii="Arial" w:hAnsi="Arial" w:cs="Arial"/>
          <w:b/>
          <w:bCs/>
        </w:rPr>
        <w:t>Contents</w:t>
      </w:r>
    </w:p>
    <w:p w:rsidR="005475D0" w:rsidRDefault="005475D0" w:rsidP="005475D0">
      <w:pPr>
        <w:jc w:val="center"/>
        <w:rPr>
          <w:rFonts w:ascii="Arial" w:eastAsia="Times New Roman" w:hAnsi="Arial" w:cs="Arial"/>
          <w:b/>
          <w:lang w:eastAsia="en-US"/>
        </w:rPr>
      </w:pP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5475D0" w:rsidP="005475D0">
            <w:pPr>
              <w:jc w:val="center"/>
              <w:rPr>
                <w:rFonts w:ascii="Arial" w:hAnsi="Arial" w:cs="Arial"/>
                <w:b/>
              </w:rPr>
            </w:pPr>
            <w:r w:rsidRPr="005475D0">
              <w:rPr>
                <w:rFonts w:ascii="Arial" w:hAnsi="Arial" w:cs="Arial"/>
                <w:b/>
              </w:rPr>
              <w:t>1</w:t>
            </w:r>
          </w:p>
        </w:tc>
        <w:tc>
          <w:tcPr>
            <w:tcW w:w="7047" w:type="dxa"/>
            <w:shd w:val="clear" w:color="auto" w:fill="auto"/>
          </w:tcPr>
          <w:p w:rsidR="005475D0" w:rsidRPr="005475D0" w:rsidRDefault="005475D0" w:rsidP="005475D0">
            <w:pPr>
              <w:rPr>
                <w:rFonts w:ascii="Arial" w:hAnsi="Arial" w:cs="Arial"/>
                <w:b/>
              </w:rPr>
            </w:pPr>
          </w:p>
          <w:p w:rsidR="005475D0" w:rsidRPr="005475D0" w:rsidRDefault="005475D0" w:rsidP="005475D0">
            <w:pPr>
              <w:rPr>
                <w:rFonts w:ascii="Arial" w:hAnsi="Arial" w:cs="Arial"/>
                <w:b/>
              </w:rPr>
            </w:pPr>
            <w:r w:rsidRPr="005475D0">
              <w:rPr>
                <w:rFonts w:ascii="Arial" w:hAnsi="Arial" w:cs="Arial"/>
                <w:b/>
              </w:rPr>
              <w:t>Introduction</w:t>
            </w:r>
          </w:p>
          <w:p w:rsidR="005475D0" w:rsidRPr="005475D0" w:rsidRDefault="005475D0" w:rsidP="005475D0">
            <w:pP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5475D0" w:rsidP="005475D0">
            <w:pPr>
              <w:jc w:val="center"/>
              <w:rPr>
                <w:rFonts w:ascii="Arial" w:hAnsi="Arial" w:cs="Arial"/>
                <w:b/>
              </w:rPr>
            </w:pPr>
            <w:r w:rsidRPr="005475D0">
              <w:rPr>
                <w:rFonts w:ascii="Arial" w:hAnsi="Arial" w:cs="Arial"/>
                <w:b/>
              </w:rPr>
              <w:t>2</w:t>
            </w:r>
          </w:p>
        </w:tc>
        <w:tc>
          <w:tcPr>
            <w:tcW w:w="7047" w:type="dxa"/>
            <w:shd w:val="clear" w:color="auto" w:fill="auto"/>
          </w:tcPr>
          <w:p w:rsidR="005475D0" w:rsidRPr="005475D0" w:rsidRDefault="005475D0" w:rsidP="005475D0">
            <w:pPr>
              <w:rPr>
                <w:rFonts w:ascii="Arial" w:hAnsi="Arial" w:cs="Arial"/>
                <w:b/>
              </w:rPr>
            </w:pPr>
          </w:p>
          <w:p w:rsidR="005475D0" w:rsidRPr="005475D0" w:rsidRDefault="005475D0" w:rsidP="005475D0">
            <w:pPr>
              <w:rPr>
                <w:rFonts w:ascii="Arial" w:hAnsi="Arial" w:cs="Arial"/>
                <w:b/>
              </w:rPr>
            </w:pPr>
            <w:r w:rsidRPr="005475D0">
              <w:rPr>
                <w:rFonts w:ascii="Arial" w:hAnsi="Arial" w:cs="Arial"/>
                <w:b/>
              </w:rPr>
              <w:t>Statutory Framework</w:t>
            </w:r>
          </w:p>
          <w:p w:rsidR="005475D0" w:rsidRPr="005475D0" w:rsidRDefault="005475D0" w:rsidP="005475D0">
            <w:pPr>
              <w:jc w:val="cente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794C35" w:rsidP="005475D0">
            <w:pPr>
              <w:jc w:val="center"/>
              <w:rPr>
                <w:rFonts w:ascii="Arial" w:hAnsi="Arial" w:cs="Arial"/>
                <w:b/>
              </w:rPr>
            </w:pPr>
            <w:r>
              <w:rPr>
                <w:rFonts w:ascii="Arial" w:hAnsi="Arial" w:cs="Arial"/>
                <w:b/>
              </w:rPr>
              <w:t>3</w:t>
            </w:r>
          </w:p>
        </w:tc>
        <w:tc>
          <w:tcPr>
            <w:tcW w:w="7047" w:type="dxa"/>
            <w:shd w:val="clear" w:color="auto" w:fill="auto"/>
          </w:tcPr>
          <w:p w:rsidR="005475D0" w:rsidRPr="005475D0" w:rsidRDefault="005475D0" w:rsidP="005475D0">
            <w:pPr>
              <w:rPr>
                <w:rFonts w:ascii="Arial" w:hAnsi="Arial" w:cs="Arial"/>
                <w:b/>
              </w:rPr>
            </w:pPr>
          </w:p>
          <w:p w:rsidR="005475D0" w:rsidRPr="005475D0" w:rsidRDefault="00794C35" w:rsidP="005475D0">
            <w:pPr>
              <w:rPr>
                <w:rFonts w:ascii="Arial" w:hAnsi="Arial" w:cs="Arial"/>
                <w:b/>
              </w:rPr>
            </w:pPr>
            <w:r>
              <w:rPr>
                <w:rFonts w:ascii="Arial" w:hAnsi="Arial" w:cs="Arial"/>
                <w:b/>
              </w:rPr>
              <w:t>Roles and responsibilities</w:t>
            </w:r>
          </w:p>
          <w:p w:rsidR="005475D0" w:rsidRPr="005475D0" w:rsidRDefault="005475D0" w:rsidP="005475D0">
            <w:pPr>
              <w:jc w:val="cente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794C35" w:rsidP="005475D0">
            <w:pPr>
              <w:jc w:val="center"/>
              <w:rPr>
                <w:rFonts w:ascii="Arial" w:hAnsi="Arial" w:cs="Arial"/>
                <w:b/>
              </w:rPr>
            </w:pPr>
            <w:r>
              <w:rPr>
                <w:rFonts w:ascii="Arial" w:hAnsi="Arial" w:cs="Arial"/>
                <w:b/>
              </w:rPr>
              <w:t>4</w:t>
            </w:r>
          </w:p>
        </w:tc>
        <w:tc>
          <w:tcPr>
            <w:tcW w:w="7047" w:type="dxa"/>
            <w:shd w:val="clear" w:color="auto" w:fill="auto"/>
          </w:tcPr>
          <w:p w:rsidR="005475D0" w:rsidRPr="005475D0" w:rsidRDefault="005475D0" w:rsidP="005475D0">
            <w:pPr>
              <w:rPr>
                <w:rFonts w:ascii="Arial" w:hAnsi="Arial" w:cs="Arial"/>
                <w:b/>
              </w:rPr>
            </w:pPr>
          </w:p>
          <w:p w:rsidR="005475D0" w:rsidRDefault="00794C35" w:rsidP="005475D0">
            <w:pPr>
              <w:rPr>
                <w:rFonts w:ascii="Arial" w:hAnsi="Arial" w:cs="Arial"/>
                <w:b/>
              </w:rPr>
            </w:pPr>
            <w:r>
              <w:rPr>
                <w:rFonts w:ascii="Arial" w:hAnsi="Arial" w:cs="Arial"/>
                <w:b/>
              </w:rPr>
              <w:t>Type</w:t>
            </w:r>
            <w:r w:rsidRPr="005B5F07">
              <w:rPr>
                <w:rFonts w:ascii="Arial" w:hAnsi="Arial" w:cs="Arial"/>
                <w:b/>
              </w:rPr>
              <w:t>s of abuse / specific safeguarding issues</w:t>
            </w:r>
            <w:r w:rsidRPr="005475D0">
              <w:rPr>
                <w:rFonts w:ascii="Arial" w:hAnsi="Arial" w:cs="Arial"/>
                <w:b/>
              </w:rPr>
              <w:t xml:space="preserve"> </w:t>
            </w:r>
          </w:p>
          <w:p w:rsidR="00794C35" w:rsidRPr="005475D0" w:rsidRDefault="00794C35" w:rsidP="005475D0">
            <w:pP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2C1A79" w:rsidP="005475D0">
            <w:pPr>
              <w:jc w:val="center"/>
              <w:rPr>
                <w:rFonts w:ascii="Arial" w:hAnsi="Arial" w:cs="Arial"/>
                <w:b/>
              </w:rPr>
            </w:pPr>
            <w:r>
              <w:rPr>
                <w:rFonts w:ascii="Arial" w:hAnsi="Arial" w:cs="Arial"/>
                <w:b/>
              </w:rPr>
              <w:t>5</w:t>
            </w:r>
          </w:p>
        </w:tc>
        <w:tc>
          <w:tcPr>
            <w:tcW w:w="7047" w:type="dxa"/>
            <w:shd w:val="clear" w:color="auto" w:fill="auto"/>
          </w:tcPr>
          <w:p w:rsidR="005475D0" w:rsidRPr="005475D0" w:rsidRDefault="005475D0" w:rsidP="005475D0">
            <w:pPr>
              <w:rPr>
                <w:rFonts w:ascii="Arial" w:hAnsi="Arial" w:cs="Arial"/>
                <w:b/>
              </w:rPr>
            </w:pPr>
          </w:p>
          <w:p w:rsidR="005475D0" w:rsidRPr="005475D0" w:rsidRDefault="002C1A79" w:rsidP="005475D0">
            <w:pPr>
              <w:rPr>
                <w:rFonts w:ascii="Arial" w:hAnsi="Arial" w:cs="Arial"/>
                <w:b/>
              </w:rPr>
            </w:pPr>
            <w:r>
              <w:rPr>
                <w:rFonts w:ascii="Arial" w:hAnsi="Arial" w:cs="Arial"/>
                <w:b/>
              </w:rPr>
              <w:t>Procedures</w:t>
            </w:r>
          </w:p>
          <w:p w:rsidR="005475D0" w:rsidRPr="005475D0" w:rsidRDefault="005475D0" w:rsidP="005475D0">
            <w:pPr>
              <w:rPr>
                <w:rFonts w:ascii="Arial" w:hAnsi="Arial" w:cs="Arial"/>
                <w:b/>
              </w:rPr>
            </w:pPr>
          </w:p>
        </w:tc>
      </w:tr>
      <w:tr w:rsidR="009845E5" w:rsidRPr="005475D0" w:rsidTr="00236CE5">
        <w:tc>
          <w:tcPr>
            <w:tcW w:w="2376" w:type="dxa"/>
            <w:shd w:val="clear" w:color="auto" w:fill="auto"/>
          </w:tcPr>
          <w:p w:rsidR="009845E5" w:rsidRDefault="009845E5" w:rsidP="005475D0">
            <w:pPr>
              <w:jc w:val="center"/>
              <w:rPr>
                <w:rFonts w:ascii="Arial" w:hAnsi="Arial" w:cs="Arial"/>
                <w:b/>
              </w:rPr>
            </w:pPr>
          </w:p>
          <w:p w:rsidR="009845E5" w:rsidRPr="005475D0" w:rsidRDefault="009845E5" w:rsidP="005475D0">
            <w:pPr>
              <w:jc w:val="center"/>
              <w:rPr>
                <w:rFonts w:ascii="Arial" w:hAnsi="Arial" w:cs="Arial"/>
                <w:b/>
              </w:rPr>
            </w:pPr>
            <w:r>
              <w:rPr>
                <w:rFonts w:ascii="Arial" w:hAnsi="Arial" w:cs="Arial"/>
                <w:b/>
              </w:rPr>
              <w:t>6</w:t>
            </w:r>
          </w:p>
        </w:tc>
        <w:tc>
          <w:tcPr>
            <w:tcW w:w="7047" w:type="dxa"/>
            <w:shd w:val="clear" w:color="auto" w:fill="auto"/>
          </w:tcPr>
          <w:p w:rsidR="009845E5" w:rsidRDefault="009845E5" w:rsidP="005475D0">
            <w:pPr>
              <w:rPr>
                <w:rFonts w:ascii="Arial" w:hAnsi="Arial" w:cs="Arial"/>
                <w:b/>
              </w:rPr>
            </w:pPr>
          </w:p>
          <w:p w:rsidR="009845E5" w:rsidRDefault="009845E5" w:rsidP="005475D0">
            <w:pPr>
              <w:rPr>
                <w:rFonts w:ascii="Arial" w:hAnsi="Arial" w:cs="Arial"/>
                <w:b/>
              </w:rPr>
            </w:pPr>
            <w:r>
              <w:rPr>
                <w:rFonts w:ascii="Arial" w:hAnsi="Arial" w:cs="Arial"/>
                <w:b/>
              </w:rPr>
              <w:t>Training</w:t>
            </w:r>
          </w:p>
          <w:p w:rsidR="009845E5" w:rsidRPr="005475D0" w:rsidRDefault="009845E5" w:rsidP="005475D0">
            <w:pP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5475D0" w:rsidP="005475D0">
            <w:pPr>
              <w:jc w:val="center"/>
              <w:rPr>
                <w:rFonts w:ascii="Arial" w:hAnsi="Arial" w:cs="Arial"/>
                <w:b/>
              </w:rPr>
            </w:pPr>
            <w:r w:rsidRPr="005475D0">
              <w:rPr>
                <w:rFonts w:ascii="Arial" w:hAnsi="Arial" w:cs="Arial"/>
                <w:b/>
              </w:rPr>
              <w:t>7</w:t>
            </w:r>
          </w:p>
        </w:tc>
        <w:tc>
          <w:tcPr>
            <w:tcW w:w="7047" w:type="dxa"/>
            <w:shd w:val="clear" w:color="auto" w:fill="auto"/>
          </w:tcPr>
          <w:p w:rsidR="005475D0" w:rsidRPr="005475D0" w:rsidRDefault="005475D0" w:rsidP="005475D0">
            <w:pPr>
              <w:rPr>
                <w:rFonts w:ascii="Arial" w:hAnsi="Arial" w:cs="Arial"/>
                <w:b/>
              </w:rPr>
            </w:pPr>
          </w:p>
          <w:p w:rsidR="005475D0" w:rsidRDefault="009845E5" w:rsidP="005475D0">
            <w:pPr>
              <w:rPr>
                <w:rFonts w:ascii="Arial" w:hAnsi="Arial" w:cs="Arial"/>
                <w:b/>
              </w:rPr>
            </w:pPr>
            <w:r>
              <w:rPr>
                <w:rFonts w:ascii="Arial" w:hAnsi="Arial" w:cs="Arial"/>
                <w:b/>
                <w:bCs/>
              </w:rPr>
              <w:t>Professional confidentiality</w:t>
            </w:r>
            <w:r w:rsidRPr="005475D0">
              <w:rPr>
                <w:rFonts w:ascii="Arial" w:hAnsi="Arial" w:cs="Arial"/>
                <w:b/>
              </w:rPr>
              <w:t xml:space="preserve"> </w:t>
            </w:r>
          </w:p>
          <w:p w:rsidR="009845E5" w:rsidRPr="005475D0" w:rsidRDefault="009845E5" w:rsidP="005475D0">
            <w:pP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5475D0" w:rsidP="005475D0">
            <w:pPr>
              <w:jc w:val="center"/>
              <w:rPr>
                <w:rFonts w:ascii="Arial" w:hAnsi="Arial" w:cs="Arial"/>
                <w:b/>
              </w:rPr>
            </w:pPr>
            <w:r w:rsidRPr="005475D0">
              <w:rPr>
                <w:rFonts w:ascii="Arial" w:hAnsi="Arial" w:cs="Arial"/>
                <w:b/>
              </w:rPr>
              <w:t>8</w:t>
            </w:r>
          </w:p>
        </w:tc>
        <w:tc>
          <w:tcPr>
            <w:tcW w:w="7047" w:type="dxa"/>
            <w:shd w:val="clear" w:color="auto" w:fill="auto"/>
          </w:tcPr>
          <w:p w:rsidR="005475D0" w:rsidRPr="005475D0" w:rsidRDefault="005475D0" w:rsidP="005475D0">
            <w:pPr>
              <w:rPr>
                <w:rFonts w:ascii="Arial" w:hAnsi="Arial" w:cs="Arial"/>
                <w:b/>
              </w:rPr>
            </w:pPr>
          </w:p>
          <w:p w:rsidR="005475D0" w:rsidRDefault="005D3DAA" w:rsidP="005D3DAA">
            <w:pPr>
              <w:rPr>
                <w:rFonts w:ascii="Arial" w:hAnsi="Arial" w:cs="Arial"/>
                <w:b/>
              </w:rPr>
            </w:pPr>
            <w:r w:rsidRPr="005D3DAA">
              <w:rPr>
                <w:rFonts w:ascii="Arial" w:hAnsi="Arial" w:cs="Arial"/>
                <w:b/>
              </w:rPr>
              <w:t xml:space="preserve">Records and information sharing </w:t>
            </w:r>
          </w:p>
          <w:p w:rsidR="005D3DAA" w:rsidRPr="005475D0" w:rsidRDefault="005D3DAA" w:rsidP="005D3DAA">
            <w:pPr>
              <w:rPr>
                <w:rFonts w:ascii="Arial" w:hAnsi="Arial" w:cs="Arial"/>
                <w:b/>
              </w:rPr>
            </w:pPr>
          </w:p>
        </w:tc>
      </w:tr>
      <w:tr w:rsidR="005475D0" w:rsidRPr="005475D0" w:rsidTr="00236CE5">
        <w:tc>
          <w:tcPr>
            <w:tcW w:w="2376" w:type="dxa"/>
            <w:shd w:val="clear" w:color="auto" w:fill="auto"/>
          </w:tcPr>
          <w:p w:rsidR="005D3DAA" w:rsidRDefault="005D3DAA" w:rsidP="005475D0">
            <w:pPr>
              <w:jc w:val="center"/>
              <w:rPr>
                <w:rFonts w:ascii="Arial" w:hAnsi="Arial" w:cs="Arial"/>
                <w:b/>
              </w:rPr>
            </w:pPr>
          </w:p>
          <w:p w:rsidR="005475D0" w:rsidRPr="005475D0" w:rsidRDefault="005475D0" w:rsidP="005475D0">
            <w:pPr>
              <w:jc w:val="center"/>
              <w:rPr>
                <w:rFonts w:ascii="Arial" w:hAnsi="Arial" w:cs="Arial"/>
                <w:b/>
              </w:rPr>
            </w:pPr>
            <w:r w:rsidRPr="005475D0">
              <w:rPr>
                <w:rFonts w:ascii="Arial" w:hAnsi="Arial" w:cs="Arial"/>
                <w:b/>
              </w:rPr>
              <w:t>9</w:t>
            </w:r>
          </w:p>
        </w:tc>
        <w:tc>
          <w:tcPr>
            <w:tcW w:w="7047" w:type="dxa"/>
            <w:shd w:val="clear" w:color="auto" w:fill="auto"/>
          </w:tcPr>
          <w:p w:rsidR="005475D0" w:rsidRPr="005475D0" w:rsidRDefault="005475D0" w:rsidP="005475D0">
            <w:pPr>
              <w:rPr>
                <w:b/>
              </w:rPr>
            </w:pPr>
          </w:p>
          <w:p w:rsidR="005475D0" w:rsidRDefault="005D3DAA" w:rsidP="005475D0">
            <w:pPr>
              <w:rPr>
                <w:rFonts w:ascii="Arial" w:hAnsi="Arial" w:cs="Arial"/>
                <w:b/>
                <w:bCs/>
              </w:rPr>
            </w:pPr>
            <w:r>
              <w:rPr>
                <w:rFonts w:ascii="Arial" w:hAnsi="Arial" w:cs="Arial"/>
                <w:b/>
                <w:bCs/>
              </w:rPr>
              <w:t>Interagency working</w:t>
            </w:r>
          </w:p>
          <w:p w:rsidR="005D3DAA" w:rsidRPr="005475D0" w:rsidRDefault="005D3DAA" w:rsidP="005475D0">
            <w:pP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5475D0" w:rsidP="005475D0">
            <w:pPr>
              <w:jc w:val="center"/>
              <w:rPr>
                <w:rFonts w:ascii="Arial" w:hAnsi="Arial" w:cs="Arial"/>
                <w:b/>
              </w:rPr>
            </w:pPr>
            <w:r w:rsidRPr="005475D0">
              <w:rPr>
                <w:rFonts w:ascii="Arial" w:hAnsi="Arial" w:cs="Arial"/>
                <w:b/>
              </w:rPr>
              <w:t>10</w:t>
            </w:r>
          </w:p>
        </w:tc>
        <w:tc>
          <w:tcPr>
            <w:tcW w:w="7047" w:type="dxa"/>
            <w:shd w:val="clear" w:color="auto" w:fill="auto"/>
          </w:tcPr>
          <w:p w:rsidR="005475D0" w:rsidRPr="005475D0" w:rsidRDefault="005475D0" w:rsidP="005475D0">
            <w:pPr>
              <w:rPr>
                <w:rFonts w:ascii="Arial" w:hAnsi="Arial" w:cs="Arial"/>
                <w:b/>
              </w:rPr>
            </w:pPr>
          </w:p>
          <w:p w:rsidR="005475D0" w:rsidRDefault="005D3DAA" w:rsidP="005475D0">
            <w:pPr>
              <w:rPr>
                <w:rFonts w:ascii="Arial" w:hAnsi="Arial" w:cs="Arial"/>
                <w:b/>
              </w:rPr>
            </w:pPr>
            <w:r w:rsidRPr="005D3DAA">
              <w:rPr>
                <w:rFonts w:ascii="Arial" w:hAnsi="Arial" w:cs="Arial"/>
                <w:b/>
              </w:rPr>
              <w:t xml:space="preserve">Allegations about members of the workforce </w:t>
            </w:r>
          </w:p>
          <w:p w:rsidR="005D3DAA" w:rsidRPr="005475D0" w:rsidRDefault="005D3DAA" w:rsidP="005475D0">
            <w:pPr>
              <w:rPr>
                <w:rFonts w:ascii="Arial" w:hAnsi="Arial" w:cs="Arial"/>
                <w:b/>
              </w:rPr>
            </w:pPr>
          </w:p>
        </w:tc>
      </w:tr>
      <w:tr w:rsidR="005475D0" w:rsidRPr="005475D0" w:rsidTr="00236CE5">
        <w:tc>
          <w:tcPr>
            <w:tcW w:w="2376" w:type="dxa"/>
            <w:shd w:val="clear" w:color="auto" w:fill="auto"/>
          </w:tcPr>
          <w:p w:rsidR="005475D0" w:rsidRPr="005475D0" w:rsidRDefault="005475D0" w:rsidP="005475D0">
            <w:pPr>
              <w:jc w:val="center"/>
              <w:rPr>
                <w:rFonts w:ascii="Arial" w:hAnsi="Arial" w:cs="Arial"/>
                <w:b/>
              </w:rPr>
            </w:pPr>
          </w:p>
          <w:p w:rsidR="005475D0" w:rsidRPr="005475D0" w:rsidRDefault="005475D0" w:rsidP="005475D0">
            <w:pPr>
              <w:jc w:val="center"/>
              <w:rPr>
                <w:rFonts w:ascii="Arial" w:hAnsi="Arial" w:cs="Arial"/>
                <w:b/>
              </w:rPr>
            </w:pPr>
            <w:r w:rsidRPr="005475D0">
              <w:rPr>
                <w:rFonts w:ascii="Arial" w:hAnsi="Arial" w:cs="Arial"/>
                <w:b/>
              </w:rPr>
              <w:t>11</w:t>
            </w:r>
          </w:p>
        </w:tc>
        <w:tc>
          <w:tcPr>
            <w:tcW w:w="7047" w:type="dxa"/>
            <w:shd w:val="clear" w:color="auto" w:fill="auto"/>
          </w:tcPr>
          <w:p w:rsidR="005475D0" w:rsidRPr="005475D0" w:rsidRDefault="005475D0" w:rsidP="005475D0">
            <w:pPr>
              <w:rPr>
                <w:rFonts w:ascii="Arial" w:hAnsi="Arial" w:cs="Arial"/>
                <w:b/>
              </w:rPr>
            </w:pPr>
          </w:p>
          <w:p w:rsidR="005475D0" w:rsidRPr="005475D0" w:rsidRDefault="005D3DAA" w:rsidP="005475D0">
            <w:pPr>
              <w:rPr>
                <w:rFonts w:ascii="Arial" w:hAnsi="Arial" w:cs="Arial"/>
                <w:b/>
              </w:rPr>
            </w:pPr>
            <w:r>
              <w:rPr>
                <w:rFonts w:ascii="Arial" w:hAnsi="Arial" w:cs="Arial"/>
                <w:b/>
              </w:rPr>
              <w:t>Whistleblowing</w:t>
            </w:r>
          </w:p>
          <w:p w:rsidR="005475D0" w:rsidRPr="005475D0" w:rsidRDefault="005475D0" w:rsidP="005475D0">
            <w:pPr>
              <w:rPr>
                <w:rFonts w:ascii="Arial" w:hAnsi="Arial" w:cs="Arial"/>
                <w:b/>
              </w:rPr>
            </w:pPr>
          </w:p>
        </w:tc>
      </w:tr>
      <w:tr w:rsidR="007B420B" w:rsidRPr="005475D0" w:rsidTr="00236CE5">
        <w:tc>
          <w:tcPr>
            <w:tcW w:w="2376" w:type="dxa"/>
            <w:shd w:val="clear" w:color="auto" w:fill="auto"/>
          </w:tcPr>
          <w:p w:rsidR="007B420B" w:rsidRDefault="007B420B" w:rsidP="005475D0">
            <w:pPr>
              <w:jc w:val="center"/>
              <w:rPr>
                <w:rFonts w:ascii="Arial" w:hAnsi="Arial" w:cs="Arial"/>
                <w:b/>
              </w:rPr>
            </w:pPr>
          </w:p>
          <w:p w:rsidR="007B420B" w:rsidRDefault="007B420B" w:rsidP="005475D0">
            <w:pPr>
              <w:jc w:val="center"/>
              <w:rPr>
                <w:rFonts w:ascii="Arial" w:hAnsi="Arial" w:cs="Arial"/>
                <w:b/>
              </w:rPr>
            </w:pPr>
            <w:r>
              <w:rPr>
                <w:rFonts w:ascii="Arial" w:hAnsi="Arial" w:cs="Arial"/>
                <w:b/>
              </w:rPr>
              <w:t>Appendix A</w:t>
            </w:r>
          </w:p>
          <w:p w:rsidR="007B420B" w:rsidRPr="005475D0" w:rsidRDefault="007B420B" w:rsidP="005475D0">
            <w:pPr>
              <w:jc w:val="center"/>
              <w:rPr>
                <w:rFonts w:ascii="Arial" w:hAnsi="Arial" w:cs="Arial"/>
                <w:b/>
              </w:rPr>
            </w:pPr>
          </w:p>
        </w:tc>
        <w:tc>
          <w:tcPr>
            <w:tcW w:w="7047" w:type="dxa"/>
            <w:shd w:val="clear" w:color="auto" w:fill="auto"/>
          </w:tcPr>
          <w:p w:rsidR="007B420B" w:rsidRDefault="007B420B" w:rsidP="005475D0">
            <w:pPr>
              <w:rPr>
                <w:rFonts w:ascii="Arial" w:hAnsi="Arial" w:cs="Arial"/>
                <w:b/>
              </w:rPr>
            </w:pPr>
          </w:p>
          <w:p w:rsidR="007B420B" w:rsidRPr="005475D0" w:rsidRDefault="007B420B" w:rsidP="005475D0">
            <w:pPr>
              <w:rPr>
                <w:rFonts w:ascii="Arial" w:hAnsi="Arial" w:cs="Arial"/>
                <w:b/>
              </w:rPr>
            </w:pPr>
            <w:r>
              <w:rPr>
                <w:rFonts w:ascii="Arial" w:hAnsi="Arial" w:cs="Arial"/>
                <w:b/>
              </w:rPr>
              <w:t>Family Operations Hub Partner Access Map</w:t>
            </w:r>
          </w:p>
        </w:tc>
      </w:tr>
    </w:tbl>
    <w:p w:rsidR="005475D0" w:rsidRDefault="005475D0"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477493" w:rsidRDefault="00477493" w:rsidP="00244C58">
      <w:pPr>
        <w:pStyle w:val="s10"/>
        <w:spacing w:before="45" w:beforeAutospacing="0" w:after="45" w:afterAutospacing="0"/>
        <w:rPr>
          <w:rStyle w:val="s4"/>
          <w:rFonts w:ascii="Arial" w:hAnsi="Arial" w:cs="Arial"/>
          <w:b/>
          <w:bCs/>
        </w:rPr>
      </w:pPr>
    </w:p>
    <w:p w:rsidR="00477493" w:rsidRDefault="00477493" w:rsidP="00244C58">
      <w:pPr>
        <w:pStyle w:val="s10"/>
        <w:spacing w:before="45" w:beforeAutospacing="0" w:after="45" w:afterAutospacing="0"/>
        <w:rPr>
          <w:rStyle w:val="s4"/>
          <w:rFonts w:ascii="Arial" w:hAnsi="Arial" w:cs="Arial"/>
          <w:b/>
          <w:bCs/>
        </w:rPr>
      </w:pPr>
    </w:p>
    <w:p w:rsidR="00477493" w:rsidRDefault="00477493" w:rsidP="005B5F07">
      <w:pPr>
        <w:pStyle w:val="s10"/>
        <w:spacing w:before="45" w:beforeAutospacing="0" w:after="45" w:afterAutospacing="0"/>
        <w:jc w:val="center"/>
        <w:rPr>
          <w:rStyle w:val="s4"/>
          <w:rFonts w:ascii="Arial" w:hAnsi="Arial" w:cs="Arial"/>
          <w:b/>
          <w:bCs/>
        </w:rPr>
      </w:pPr>
    </w:p>
    <w:p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CB1F0B" w:rsidRPr="00304D77">
        <w:rPr>
          <w:rStyle w:val="s4"/>
          <w:rFonts w:ascii="Arial" w:hAnsi="Arial" w:cs="Arial"/>
          <w:b/>
          <w:bCs/>
          <w:color w:val="FF0000"/>
        </w:rPr>
        <w:t>[INSERT</w:t>
      </w:r>
      <w:r w:rsidRPr="00304D77">
        <w:rPr>
          <w:rStyle w:val="s12"/>
          <w:rFonts w:ascii="Arial" w:hAnsi="Arial" w:cs="Arial"/>
          <w:b/>
          <w:iCs/>
          <w:color w:val="FF0000"/>
        </w:rPr>
        <w:t>NAME]</w:t>
      </w:r>
      <w:r w:rsidR="00244C58" w:rsidRPr="00304D77">
        <w:rPr>
          <w:rStyle w:val="s12"/>
          <w:rFonts w:ascii="Arial" w:hAnsi="Arial" w:cs="Arial"/>
          <w:b/>
          <w:i/>
          <w:iCs/>
          <w:color w:val="FF0000"/>
        </w:rPr>
        <w:t xml:space="preserve"> </w:t>
      </w:r>
      <w:r w:rsidR="00244C58" w:rsidRPr="00304D77">
        <w:rPr>
          <w:rStyle w:val="s12"/>
          <w:rFonts w:ascii="Arial" w:hAnsi="Arial" w:cs="Arial"/>
          <w:b/>
          <w:iCs/>
        </w:rPr>
        <w:t>SCHOOL</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244C58" w:rsidRPr="004132E6" w:rsidRDefault="005C11BF" w:rsidP="005C11BF">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764E02" w:rsidRDefault="00764E02" w:rsidP="005475D0">
      <w:pPr>
        <w:pStyle w:val="Default"/>
        <w:jc w:val="both"/>
        <w:rPr>
          <w:sz w:val="23"/>
          <w:szCs w:val="23"/>
        </w:rPr>
      </w:pPr>
      <w:r>
        <w:rPr>
          <w:sz w:val="23"/>
          <w:szCs w:val="23"/>
        </w:rPr>
        <w:t xml:space="preserve">Schools and their staff form part of the wider safeguarding system for children.  </w:t>
      </w:r>
      <w:r w:rsidRPr="00764E02">
        <w:rPr>
          <w:bCs/>
          <w:sz w:val="23"/>
          <w:szCs w:val="23"/>
        </w:rPr>
        <w:t xml:space="preserve">Everyone </w:t>
      </w:r>
      <w:r>
        <w:rPr>
          <w:sz w:val="23"/>
          <w:szCs w:val="23"/>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Pr>
          <w:b/>
          <w:bCs/>
          <w:sz w:val="23"/>
          <w:szCs w:val="23"/>
        </w:rPr>
        <w:t xml:space="preserve">best interests </w:t>
      </w:r>
      <w:r>
        <w:rPr>
          <w:sz w:val="23"/>
          <w:szCs w:val="23"/>
        </w:rPr>
        <w:t xml:space="preserve">of the child. </w:t>
      </w:r>
    </w:p>
    <w:p w:rsidR="004132E6" w:rsidRDefault="004132E6" w:rsidP="005475D0">
      <w:pPr>
        <w:pStyle w:val="s13"/>
        <w:spacing w:before="45" w:beforeAutospacing="0" w:after="45" w:afterAutospacing="0"/>
        <w:ind w:left="540"/>
        <w:jc w:val="both"/>
        <w:rPr>
          <w:rStyle w:val="s8"/>
          <w:rFonts w:ascii="Arial" w:hAnsi="Arial" w:cs="Arial"/>
        </w:rPr>
      </w:pPr>
    </w:p>
    <w:p w:rsidR="004132E6" w:rsidRPr="004132E6" w:rsidRDefault="004132E6" w:rsidP="005475D0">
      <w:pPr>
        <w:pStyle w:val="s13"/>
        <w:spacing w:before="45" w:beforeAutospacing="0" w:after="45" w:afterAutospacing="0"/>
        <w:ind w:left="540"/>
        <w:jc w:val="both"/>
        <w:rPr>
          <w:rFonts w:ascii="Arial" w:hAnsi="Arial" w:cs="Arial"/>
          <w:i/>
        </w:rPr>
      </w:pPr>
      <w:r w:rsidRPr="004132E6">
        <w:rPr>
          <w:rStyle w:val="s8"/>
          <w:rFonts w:ascii="Arial" w:hAnsi="Arial" w:cs="Arial"/>
          <w:i/>
        </w:rPr>
        <w:t xml:space="preserve">(Keeping Children Safe in Education – DfE, </w:t>
      </w:r>
      <w:r w:rsidR="00B02F81">
        <w:rPr>
          <w:rStyle w:val="s8"/>
          <w:rFonts w:ascii="Arial" w:hAnsi="Arial" w:cs="Arial"/>
          <w:i/>
        </w:rPr>
        <w:t>201</w:t>
      </w:r>
      <w:r w:rsidR="00764E02">
        <w:rPr>
          <w:rStyle w:val="s8"/>
          <w:rFonts w:ascii="Arial" w:hAnsi="Arial" w:cs="Arial"/>
          <w:i/>
        </w:rPr>
        <w:t>6</w:t>
      </w:r>
      <w:r w:rsidRPr="004132E6">
        <w:rPr>
          <w:rStyle w:val="s8"/>
          <w:rFonts w:ascii="Arial" w:hAnsi="Arial" w:cs="Arial"/>
          <w:i/>
        </w:rPr>
        <w:t>)</w:t>
      </w:r>
    </w:p>
    <w:p w:rsidR="005475D0" w:rsidRDefault="005475D0" w:rsidP="005475D0">
      <w:pPr>
        <w:pStyle w:val="s13"/>
        <w:spacing w:before="45" w:beforeAutospacing="0" w:after="45" w:afterAutospacing="0"/>
        <w:ind w:left="540"/>
        <w:jc w:val="both"/>
        <w:rPr>
          <w:rFonts w:ascii="Arial" w:hAnsi="Arial" w:cs="Arial"/>
        </w:rPr>
      </w:pPr>
    </w:p>
    <w:p w:rsidR="00B4142D" w:rsidRPr="00B4142D" w:rsidRDefault="00B4142D" w:rsidP="00B4142D">
      <w:pPr>
        <w:jc w:val="both"/>
        <w:rPr>
          <w:rFonts w:ascii="Arial" w:eastAsia="Times New Roman" w:hAnsi="Arial" w:cs="Arial"/>
          <w:lang w:eastAsia="en-US"/>
        </w:rPr>
      </w:pPr>
      <w:r w:rsidRPr="00B4142D">
        <w:rPr>
          <w:rFonts w:ascii="Arial" w:eastAsia="Times New Roman" w:hAnsi="Arial" w:cs="Arial"/>
          <w:lang w:eastAsia="en-US"/>
        </w:rPr>
        <w:t xml:space="preserve">This Child Protection Policy </w:t>
      </w:r>
      <w:r>
        <w:rPr>
          <w:rStyle w:val="s4"/>
          <w:rFonts w:ascii="Arial" w:hAnsi="Arial" w:cs="Arial"/>
          <w:bCs/>
        </w:rPr>
        <w:t>is for all staff, parents, governors, volunteers and the wider school community.  It</w:t>
      </w:r>
      <w:r>
        <w:rPr>
          <w:rFonts w:ascii="Arial" w:eastAsia="Times New Roman" w:hAnsi="Arial" w:cs="Arial"/>
          <w:lang w:eastAsia="en-US"/>
        </w:rPr>
        <w:t xml:space="preserve"> forms part of the safeguarding arrangements for our school.  It</w:t>
      </w:r>
      <w:r w:rsidRPr="00B4142D">
        <w:rPr>
          <w:rFonts w:ascii="Arial" w:eastAsia="Times New Roman" w:hAnsi="Arial" w:cs="Arial"/>
          <w:lang w:eastAsia="en-US"/>
        </w:rPr>
        <w:t xml:space="preserve"> should be read in conjunction with the Safeguarding Policy, Safer Recruitment Policy, </w:t>
      </w:r>
      <w:r>
        <w:rPr>
          <w:rFonts w:ascii="Arial" w:eastAsia="Times New Roman" w:hAnsi="Arial" w:cs="Arial"/>
          <w:lang w:eastAsia="en-US"/>
        </w:rPr>
        <w:t xml:space="preserve">Staff Code of Conduct </w:t>
      </w:r>
      <w:r w:rsidRPr="00B4142D">
        <w:rPr>
          <w:rFonts w:ascii="Arial" w:eastAsia="Times New Roman" w:hAnsi="Arial" w:cs="Arial"/>
          <w:lang w:eastAsia="en-US"/>
        </w:rPr>
        <w:t xml:space="preserve">Policy, Physical Intervention Policy, Anti-Bullying Policy, Behaviour Policy, </w:t>
      </w:r>
      <w:r>
        <w:rPr>
          <w:rFonts w:ascii="Arial" w:eastAsia="Times New Roman" w:hAnsi="Arial" w:cs="Arial"/>
          <w:lang w:eastAsia="en-US"/>
        </w:rPr>
        <w:t>Health and Safety Policy, Educational Visit Policy, E-safety Policy, Social Media</w:t>
      </w:r>
      <w:r w:rsidRPr="00B4142D">
        <w:rPr>
          <w:rFonts w:ascii="Arial" w:eastAsia="Times New Roman" w:hAnsi="Arial" w:cs="Arial"/>
          <w:lang w:eastAsia="en-US"/>
        </w:rPr>
        <w:t xml:space="preserve"> Policy</w:t>
      </w:r>
      <w:r>
        <w:rPr>
          <w:rFonts w:ascii="Arial" w:eastAsia="Times New Roman" w:hAnsi="Arial" w:cs="Arial"/>
          <w:lang w:eastAsia="en-US"/>
        </w:rPr>
        <w:t xml:space="preserve"> and Photography Policy</w:t>
      </w:r>
      <w:r w:rsidRPr="00B4142D">
        <w:rPr>
          <w:rFonts w:ascii="Arial" w:eastAsia="Times New Roman" w:hAnsi="Arial" w:cs="Arial"/>
          <w:lang w:eastAsia="en-US"/>
        </w:rPr>
        <w:t>.</w:t>
      </w:r>
      <w:r>
        <w:rPr>
          <w:rFonts w:ascii="Arial" w:eastAsia="Times New Roman" w:hAnsi="Arial" w:cs="Arial"/>
          <w:lang w:eastAsia="en-US"/>
        </w:rPr>
        <w:t xml:space="preserve">  </w:t>
      </w:r>
      <w:r w:rsidRPr="00B4142D">
        <w:rPr>
          <w:rFonts w:ascii="Arial" w:eastAsia="Times New Roman" w:hAnsi="Arial" w:cs="Arial"/>
          <w:i/>
          <w:color w:val="FF0000"/>
          <w:lang w:eastAsia="en-US"/>
        </w:rPr>
        <w:t>(</w:t>
      </w:r>
      <w:r>
        <w:rPr>
          <w:rFonts w:ascii="Arial" w:eastAsia="Times New Roman" w:hAnsi="Arial" w:cs="Arial"/>
          <w:i/>
          <w:color w:val="FF0000"/>
          <w:lang w:eastAsia="en-US"/>
        </w:rPr>
        <w:t>A</w:t>
      </w:r>
      <w:r w:rsidRPr="00B4142D">
        <w:rPr>
          <w:rFonts w:ascii="Arial" w:eastAsia="Times New Roman" w:hAnsi="Arial" w:cs="Arial"/>
          <w:i/>
          <w:color w:val="FF0000"/>
          <w:lang w:eastAsia="en-US"/>
        </w:rPr>
        <w:t>dd / delete policies as required)</w:t>
      </w:r>
      <w:r w:rsidR="005B5F07">
        <w:rPr>
          <w:rFonts w:ascii="Arial" w:eastAsia="Times New Roman" w:hAnsi="Arial" w:cs="Arial"/>
          <w:i/>
          <w:color w:val="FF0000"/>
          <w:lang w:eastAsia="en-US"/>
        </w:rPr>
        <w:t xml:space="preserve"> </w:t>
      </w:r>
      <w:r>
        <w:rPr>
          <w:rFonts w:ascii="Arial" w:eastAsia="Times New Roman" w:hAnsi="Arial" w:cs="Arial"/>
          <w:lang w:eastAsia="en-US"/>
        </w:rPr>
        <w:t>It should also be read in conjunction with Keeping Children Safe in Education (DfE, 2016).</w:t>
      </w:r>
    </w:p>
    <w:p w:rsidR="009E10BF" w:rsidRPr="00244C58" w:rsidRDefault="009E10BF" w:rsidP="00B4142D">
      <w:pPr>
        <w:pStyle w:val="s13"/>
        <w:spacing w:before="45" w:beforeAutospacing="0" w:after="45" w:afterAutospacing="0"/>
        <w:ind w:left="540"/>
        <w:jc w:val="both"/>
        <w:rPr>
          <w:rFonts w:ascii="Arial" w:hAnsi="Arial" w:cs="Arial"/>
        </w:rPr>
      </w:pPr>
    </w:p>
    <w:p w:rsidR="005475D0" w:rsidRDefault="005475D0" w:rsidP="00244C58">
      <w:pPr>
        <w:jc w:val="both"/>
        <w:rPr>
          <w:rStyle w:val="s8"/>
          <w:rFonts w:ascii="Arial" w:eastAsia="Times New Roman" w:hAnsi="Arial" w:cs="Arial"/>
        </w:rPr>
      </w:pPr>
      <w:r>
        <w:rPr>
          <w:rStyle w:val="s8"/>
          <w:rFonts w:ascii="Arial" w:eastAsia="Times New Roman" w:hAnsi="Arial" w:cs="Arial"/>
        </w:rPr>
        <w:t>Safeguarding and promoting the welfare of children is defined in Keeping Children Safe in Education as:</w:t>
      </w:r>
    </w:p>
    <w:p w:rsidR="005475D0" w:rsidRDefault="005475D0" w:rsidP="00244C58">
      <w:pPr>
        <w:jc w:val="both"/>
        <w:rPr>
          <w:rStyle w:val="s8"/>
          <w:rFonts w:ascii="Arial" w:eastAsia="Times New Roman" w:hAnsi="Arial" w:cs="Arial"/>
        </w:rPr>
      </w:pP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Default="005475D0" w:rsidP="005475D0">
      <w:pPr>
        <w:pStyle w:val="ListParagraph"/>
        <w:numPr>
          <w:ilvl w:val="0"/>
          <w:numId w:val="15"/>
        </w:numPr>
        <w:jc w:val="both"/>
        <w:rPr>
          <w:rStyle w:val="s8"/>
          <w:rFonts w:ascii="Arial" w:eastAsia="Times New Roman" w:hAnsi="Arial" w:cs="Arial"/>
        </w:rPr>
      </w:pPr>
      <w:r>
        <w:rPr>
          <w:rStyle w:val="s8"/>
          <w:rFonts w:ascii="Arial" w:eastAsia="Times New Roman" w:hAnsi="Arial" w:cs="Arial"/>
        </w:rPr>
        <w:t>Taking action to enable all children to have the best outcomes</w:t>
      </w:r>
    </w:p>
    <w:p w:rsidR="005475D0" w:rsidRPr="005475D0" w:rsidRDefault="005475D0" w:rsidP="005475D0">
      <w:pPr>
        <w:pStyle w:val="ListParagraph"/>
        <w:ind w:left="1584"/>
        <w:jc w:val="both"/>
        <w:rPr>
          <w:rStyle w:val="s8"/>
          <w:rFonts w:ascii="Arial" w:eastAsia="Times New Roman" w:hAnsi="Arial" w:cs="Arial"/>
        </w:rPr>
      </w:pPr>
    </w:p>
    <w:p w:rsidR="004C6E5C" w:rsidRDefault="004C6E5C" w:rsidP="004C6E5C">
      <w:pPr>
        <w:pStyle w:val="s10"/>
        <w:spacing w:before="45" w:beforeAutospacing="0" w:after="45" w:afterAutospacing="0"/>
        <w:rPr>
          <w:rFonts w:ascii="Arial" w:hAnsi="Arial" w:cs="Arial"/>
        </w:rPr>
      </w:pPr>
    </w:p>
    <w:p w:rsidR="004C6E5C" w:rsidRPr="00244C58" w:rsidRDefault="004C6E5C" w:rsidP="004C6E5C">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4C6E5C">
      <w:pPr>
        <w:pStyle w:val="s10"/>
        <w:spacing w:before="45" w:beforeAutospacing="0" w:after="45" w:afterAutospacing="0"/>
        <w:rPr>
          <w:rFonts w:ascii="Arial" w:hAnsi="Arial" w:cs="Arial"/>
        </w:rPr>
      </w:pPr>
      <w:r w:rsidRPr="00244C58">
        <w:rPr>
          <w:rFonts w:ascii="Arial" w:hAnsi="Arial" w:cs="Arial"/>
        </w:rPr>
        <w:t> </w:t>
      </w:r>
    </w:p>
    <w:p w:rsidR="00FA0FCE" w:rsidRDefault="00C8627B" w:rsidP="004C6E5C">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(Section 157 for Independent schools)</w:t>
      </w:r>
      <w:r>
        <w:rPr>
          <w:rFonts w:ascii="Arial" w:eastAsia="Times New Roman" w:hAnsi="Arial" w:cs="Arial"/>
        </w:rPr>
        <w:t xml:space="preserve"> </w:t>
      </w:r>
      <w:r w:rsidRPr="00244C58">
        <w:rPr>
          <w:rFonts w:ascii="Arial" w:eastAsia="Times New Roman" w:hAnsi="Arial" w:cs="Arial"/>
        </w:rPr>
        <w:t>places a statutory responsibility on the governing body to have policies and procedures in place that safeguard and promote the welfare of childre</w:t>
      </w:r>
      <w:r>
        <w:rPr>
          <w:rFonts w:ascii="Arial" w:eastAsia="Times New Roman" w:hAnsi="Arial" w:cs="Arial"/>
        </w:rPr>
        <w:t>n who are pupils of the school.</w:t>
      </w:r>
    </w:p>
    <w:p w:rsidR="00FA0FCE" w:rsidRDefault="00FA0FCE" w:rsidP="004C6E5C">
      <w:pPr>
        <w:jc w:val="both"/>
        <w:rPr>
          <w:rStyle w:val="s8"/>
          <w:rFonts w:ascii="Arial" w:eastAsia="Times New Roman" w:hAnsi="Arial" w:cs="Arial"/>
        </w:rPr>
      </w:pPr>
    </w:p>
    <w:p w:rsidR="004C6E5C" w:rsidRPr="00C8627B" w:rsidRDefault="004C6E5C" w:rsidP="004C6E5C">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0" w:history="1">
        <w:r w:rsidRPr="005B5F07">
          <w:rPr>
            <w:rStyle w:val="Hyperlink"/>
            <w:rFonts w:ascii="Arial" w:eastAsia="Times New Roman" w:hAnsi="Arial" w:cs="Arial"/>
            <w:color w:val="943634" w:themeColor="accent2" w:themeShade="BF"/>
          </w:rPr>
          <w:t>Essex Safeguarding Children Board</w:t>
        </w:r>
      </w:hyperlink>
      <w:r w:rsidRPr="00244C58">
        <w:rPr>
          <w:rStyle w:val="s8"/>
          <w:rFonts w:ascii="Arial" w:eastAsia="Times New Roman" w:hAnsi="Arial" w:cs="Arial"/>
        </w:rPr>
        <w:t xml:space="preserve"> (ESCB)</w:t>
      </w:r>
      <w:r w:rsidR="00C8627B">
        <w:rPr>
          <w:rStyle w:val="s8"/>
          <w:rFonts w:ascii="Arial" w:eastAsia="Times New Roman" w:hAnsi="Arial" w:cs="Arial"/>
        </w:rPr>
        <w:t xml:space="preserve">.  </w:t>
      </w:r>
      <w:r>
        <w:rPr>
          <w:rStyle w:val="s22"/>
          <w:rFonts w:ascii="Arial" w:eastAsia="Times New Roman" w:hAnsi="Arial" w:cs="Arial"/>
        </w:rPr>
        <w:t xml:space="preserve">In Essex, all professionals </w:t>
      </w:r>
      <w:r w:rsidRPr="005B5F07">
        <w:rPr>
          <w:rStyle w:val="s22"/>
          <w:rFonts w:ascii="Arial" w:eastAsia="Times New Roman" w:hAnsi="Arial" w:cs="Arial"/>
        </w:rPr>
        <w:t xml:space="preserve">must </w:t>
      </w:r>
      <w:r>
        <w:rPr>
          <w:rStyle w:val="s22"/>
          <w:rFonts w:ascii="Arial" w:eastAsia="Times New Roman" w:hAnsi="Arial" w:cs="Arial"/>
        </w:rPr>
        <w:t>work in accordance with the</w:t>
      </w:r>
      <w:r w:rsidR="001D40A2">
        <w:rPr>
          <w:rStyle w:val="s22"/>
          <w:rFonts w:ascii="Arial" w:eastAsia="Times New Roman" w:hAnsi="Arial" w:cs="Arial"/>
        </w:rPr>
        <w:t xml:space="preserve"> </w:t>
      </w:r>
      <w:hyperlink r:id="rId11" w:history="1">
        <w:r w:rsidR="001D40A2" w:rsidRPr="001D40A2">
          <w:rPr>
            <w:rStyle w:val="Hyperlink"/>
            <w:rFonts w:ascii="Arial" w:eastAsia="Times New Roman" w:hAnsi="Arial" w:cs="Arial"/>
            <w:color w:val="948A54" w:themeColor="background2" w:themeShade="80"/>
          </w:rPr>
          <w:t>SET Procedures</w:t>
        </w:r>
      </w:hyperlink>
      <w:r w:rsidR="001D40A2">
        <w:rPr>
          <w:rStyle w:val="s22"/>
          <w:rFonts w:ascii="Arial" w:eastAsia="Times New Roman" w:hAnsi="Arial" w:cs="Arial"/>
        </w:rPr>
        <w:t xml:space="preserve">  </w:t>
      </w:r>
      <w:r w:rsidR="0018093A">
        <w:rPr>
          <w:rStyle w:val="s22"/>
          <w:rFonts w:ascii="Arial" w:eastAsia="Times New Roman" w:hAnsi="Arial" w:cs="Arial"/>
        </w:rPr>
        <w:t xml:space="preserve"> </w:t>
      </w:r>
      <w:r w:rsidR="001D40A2">
        <w:rPr>
          <w:rStyle w:val="s22"/>
          <w:rFonts w:ascii="Arial" w:eastAsia="Times New Roman" w:hAnsi="Arial" w:cs="Arial"/>
        </w:rPr>
        <w:t xml:space="preserve"> (ESCB, 2016)</w:t>
      </w:r>
      <w:r w:rsidR="0018093A">
        <w:rPr>
          <w:rStyle w:val="s22"/>
          <w:rFonts w:ascii="Arial" w:eastAsia="Times New Roman" w:hAnsi="Arial" w:cs="Arial"/>
        </w:rPr>
        <w:t>.</w:t>
      </w:r>
    </w:p>
    <w:p w:rsidR="004C6E5C" w:rsidRDefault="004C6E5C" w:rsidP="004C6E5C">
      <w:pPr>
        <w:pStyle w:val="s10"/>
        <w:spacing w:before="45" w:beforeAutospacing="0" w:after="45" w:afterAutospacing="0"/>
        <w:rPr>
          <w:rFonts w:ascii="Arial" w:hAnsi="Arial" w:cs="Arial"/>
        </w:rPr>
      </w:pPr>
      <w:r w:rsidRPr="00244C58">
        <w:rPr>
          <w:rFonts w:ascii="Arial" w:hAnsi="Arial" w:cs="Arial"/>
        </w:rPr>
        <w:t> </w:t>
      </w:r>
    </w:p>
    <w:p w:rsidR="0018093A" w:rsidRDefault="0018093A" w:rsidP="00C8627B">
      <w:pPr>
        <w:pStyle w:val="s10"/>
        <w:spacing w:before="45" w:beforeAutospacing="0" w:after="45" w:afterAutospacing="0"/>
        <w:rPr>
          <w:rFonts w:ascii="Arial" w:hAnsi="Arial" w:cs="Arial"/>
        </w:rPr>
      </w:pPr>
    </w:p>
    <w:p w:rsidR="0018093A" w:rsidRDefault="0018093A" w:rsidP="00C8627B">
      <w:pPr>
        <w:pStyle w:val="s10"/>
        <w:spacing w:before="45" w:beforeAutospacing="0" w:after="45" w:afterAutospacing="0"/>
        <w:rPr>
          <w:rFonts w:ascii="Arial" w:hAnsi="Arial" w:cs="Arial"/>
        </w:rPr>
      </w:pPr>
    </w:p>
    <w:p w:rsidR="00C8627B" w:rsidRDefault="004C6E5C" w:rsidP="00C8627B">
      <w:pPr>
        <w:pStyle w:val="s10"/>
        <w:spacing w:before="45" w:beforeAutospacing="0" w:after="45" w:afterAutospacing="0"/>
        <w:rPr>
          <w:rFonts w:ascii="Arial" w:hAnsi="Arial" w:cs="Arial"/>
        </w:rPr>
      </w:pPr>
      <w:r>
        <w:rPr>
          <w:rFonts w:ascii="Arial" w:hAnsi="Arial" w:cs="Arial"/>
        </w:rPr>
        <w:t>Our</w:t>
      </w:r>
      <w:r w:rsidR="00C8627B" w:rsidRPr="00C8627B">
        <w:rPr>
          <w:rFonts w:ascii="Arial" w:hAnsi="Arial" w:cs="Arial"/>
        </w:rPr>
        <w:t xml:space="preserve"> </w:t>
      </w:r>
      <w:r w:rsidR="00C8627B">
        <w:rPr>
          <w:rFonts w:ascii="Arial" w:hAnsi="Arial" w:cs="Arial"/>
        </w:rPr>
        <w:t>school works in accordance with the following legislation and guidance:</w:t>
      </w:r>
    </w:p>
    <w:p w:rsidR="007B420B" w:rsidRDefault="007B420B" w:rsidP="005B5F07">
      <w:pPr>
        <w:spacing w:line="276" w:lineRule="auto"/>
        <w:rPr>
          <w:rFonts w:ascii="Arial" w:eastAsia="Times New Roman" w:hAnsi="Arial" w:cs="Arial"/>
          <w:lang w:eastAsia="en-US"/>
        </w:rPr>
      </w:pPr>
    </w:p>
    <w:p w:rsidR="005B5F07" w:rsidRDefault="005B5F07" w:rsidP="005B5F07">
      <w:pPr>
        <w:spacing w:line="276" w:lineRule="auto"/>
        <w:rPr>
          <w:rFonts w:ascii="Arial" w:eastAsia="Times New Roman" w:hAnsi="Arial" w:cs="Arial"/>
          <w:lang w:eastAsia="en-US"/>
        </w:rPr>
      </w:pPr>
      <w:r w:rsidRPr="005B5F07">
        <w:rPr>
          <w:rFonts w:ascii="Arial" w:eastAsia="Times New Roman" w:hAnsi="Arial" w:cs="Arial"/>
          <w:lang w:eastAsia="en-US"/>
        </w:rPr>
        <w:t>Children Act 1989</w:t>
      </w:r>
    </w:p>
    <w:p w:rsidR="005B5F07" w:rsidRDefault="005B5F07" w:rsidP="005B5F07">
      <w:pPr>
        <w:spacing w:line="276" w:lineRule="auto"/>
        <w:rPr>
          <w:rFonts w:ascii="Arial" w:eastAsia="Times New Roman" w:hAnsi="Arial" w:cs="Arial"/>
          <w:lang w:eastAsia="en-US"/>
        </w:rPr>
      </w:pPr>
      <w:r w:rsidRPr="005B5F07">
        <w:rPr>
          <w:rFonts w:ascii="Arial" w:eastAsia="Times New Roman" w:hAnsi="Arial" w:cs="Arial"/>
          <w:lang w:eastAsia="en-US"/>
        </w:rPr>
        <w:t>Children Act 2004</w:t>
      </w:r>
    </w:p>
    <w:p w:rsidR="00C8627B" w:rsidRDefault="007B2AFD" w:rsidP="005B5F07">
      <w:pPr>
        <w:spacing w:line="276" w:lineRule="auto"/>
        <w:rPr>
          <w:rFonts w:ascii="Arial" w:hAnsi="Arial" w:cs="Arial"/>
        </w:rPr>
      </w:pPr>
      <w:hyperlink r:id="rId12" w:history="1">
        <w:r w:rsidR="00C8627B" w:rsidRPr="005B5F07">
          <w:rPr>
            <w:rStyle w:val="Hyperlink"/>
            <w:rFonts w:ascii="Arial" w:hAnsi="Arial" w:cs="Arial"/>
            <w:color w:val="943634" w:themeColor="accent2" w:themeShade="BF"/>
          </w:rPr>
          <w:t>Keeping Children Safe in Education</w:t>
        </w:r>
      </w:hyperlink>
      <w:r w:rsidR="008D13A2">
        <w:rPr>
          <w:rFonts w:ascii="Arial" w:hAnsi="Arial" w:cs="Arial"/>
        </w:rPr>
        <w:t xml:space="preserve"> </w:t>
      </w:r>
      <w:r w:rsidR="004C6E5C" w:rsidRPr="00E92CFF">
        <w:rPr>
          <w:rFonts w:ascii="Arial" w:hAnsi="Arial" w:cs="Arial"/>
        </w:rPr>
        <w:t xml:space="preserve">(DfE, </w:t>
      </w:r>
      <w:r w:rsidR="008D13A2">
        <w:rPr>
          <w:rFonts w:ascii="Arial" w:hAnsi="Arial" w:cs="Arial"/>
        </w:rPr>
        <w:t>2016</w:t>
      </w:r>
      <w:r w:rsidR="00C8627B">
        <w:rPr>
          <w:rFonts w:ascii="Arial" w:hAnsi="Arial" w:cs="Arial"/>
        </w:rPr>
        <w:t>)</w:t>
      </w:r>
    </w:p>
    <w:p w:rsidR="005B5F07" w:rsidRDefault="007B2AFD" w:rsidP="004C6E5C">
      <w:pPr>
        <w:pStyle w:val="s10"/>
        <w:spacing w:before="45" w:beforeAutospacing="0" w:after="45" w:afterAutospacing="0"/>
        <w:rPr>
          <w:rFonts w:ascii="Arial" w:hAnsi="Arial" w:cs="Arial"/>
        </w:rPr>
      </w:pPr>
      <w:hyperlink r:id="rId13" w:history="1">
        <w:r w:rsidR="00C8627B" w:rsidRPr="005B5F07">
          <w:rPr>
            <w:rStyle w:val="Hyperlink"/>
            <w:rFonts w:ascii="Arial" w:hAnsi="Arial" w:cs="Arial"/>
            <w:color w:val="943634" w:themeColor="accent2" w:themeShade="BF"/>
          </w:rPr>
          <w:t>Working Together</w:t>
        </w:r>
      </w:hyperlink>
      <w:r w:rsidR="004C6E5C" w:rsidRPr="005B5F07">
        <w:rPr>
          <w:rFonts w:ascii="Arial" w:hAnsi="Arial" w:cs="Arial"/>
          <w:color w:val="943634" w:themeColor="accent2" w:themeShade="BF"/>
        </w:rPr>
        <w:t xml:space="preserve"> </w:t>
      </w:r>
      <w:r w:rsidR="004C6E5C" w:rsidRPr="00E92CFF">
        <w:rPr>
          <w:rFonts w:ascii="Arial" w:hAnsi="Arial" w:cs="Arial"/>
        </w:rPr>
        <w:t>(</w:t>
      </w:r>
      <w:r w:rsidR="008D13A2">
        <w:rPr>
          <w:rFonts w:ascii="Arial" w:hAnsi="Arial" w:cs="Arial"/>
        </w:rPr>
        <w:t>HMG</w:t>
      </w:r>
      <w:r w:rsidR="004C6E5C" w:rsidRPr="00E92CFF">
        <w:rPr>
          <w:rFonts w:ascii="Arial" w:hAnsi="Arial" w:cs="Arial"/>
        </w:rPr>
        <w:t>, 2015)</w:t>
      </w:r>
      <w:r w:rsidR="004C6E5C">
        <w:rPr>
          <w:rFonts w:ascii="Arial" w:hAnsi="Arial" w:cs="Arial"/>
        </w:rPr>
        <w:t xml:space="preserve"> </w:t>
      </w:r>
    </w:p>
    <w:p w:rsidR="004C6E5C" w:rsidRDefault="007B2AFD" w:rsidP="004C6E5C">
      <w:pPr>
        <w:pStyle w:val="s10"/>
        <w:spacing w:before="45" w:beforeAutospacing="0" w:after="45" w:afterAutospacing="0"/>
        <w:rPr>
          <w:rFonts w:ascii="Arial" w:hAnsi="Arial" w:cs="Arial"/>
        </w:rPr>
      </w:pPr>
      <w:hyperlink r:id="rId14" w:history="1">
        <w:r w:rsidR="005B5F07" w:rsidRPr="005B5F07">
          <w:rPr>
            <w:rStyle w:val="Hyperlink"/>
            <w:rFonts w:ascii="Arial" w:hAnsi="Arial" w:cs="Arial"/>
            <w:color w:val="943634" w:themeColor="accent2" w:themeShade="BF"/>
          </w:rPr>
          <w:t>Effective Support for Children and Families in Essex</w:t>
        </w:r>
      </w:hyperlink>
      <w:r w:rsidR="008D13A2">
        <w:rPr>
          <w:rFonts w:ascii="Arial" w:hAnsi="Arial" w:cs="Arial"/>
        </w:rPr>
        <w:t xml:space="preserve">  </w:t>
      </w:r>
      <w:r w:rsidR="004C6E5C">
        <w:rPr>
          <w:rFonts w:ascii="Arial" w:hAnsi="Arial" w:cs="Arial"/>
        </w:rPr>
        <w:t xml:space="preserve"> </w:t>
      </w:r>
      <w:r w:rsidR="008D13A2">
        <w:rPr>
          <w:rFonts w:ascii="Arial" w:hAnsi="Arial" w:cs="Arial"/>
        </w:rPr>
        <w:t xml:space="preserve"> </w:t>
      </w:r>
      <w:r w:rsidR="004C6E5C">
        <w:rPr>
          <w:rFonts w:ascii="Arial" w:hAnsi="Arial" w:cs="Arial"/>
        </w:rPr>
        <w:t>(ESCB, 201</w:t>
      </w:r>
      <w:r w:rsidR="008D13A2">
        <w:rPr>
          <w:rFonts w:ascii="Arial" w:hAnsi="Arial" w:cs="Arial"/>
        </w:rPr>
        <w:t>5</w:t>
      </w:r>
      <w:r w:rsidR="004C6E5C">
        <w:rPr>
          <w:rFonts w:ascii="Arial" w:hAnsi="Arial" w:cs="Arial"/>
        </w:rPr>
        <w:t xml:space="preserve">) </w:t>
      </w:r>
    </w:p>
    <w:p w:rsidR="005B5F07" w:rsidRPr="005B5F07" w:rsidRDefault="007B2AFD" w:rsidP="004C6E5C">
      <w:pPr>
        <w:pStyle w:val="s10"/>
        <w:spacing w:before="45" w:beforeAutospacing="0" w:after="45" w:afterAutospacing="0"/>
        <w:rPr>
          <w:rFonts w:ascii="Arial" w:hAnsi="Arial" w:cs="Arial"/>
          <w:color w:val="943634" w:themeColor="accent2" w:themeShade="BF"/>
        </w:rPr>
      </w:pPr>
      <w:hyperlink r:id="rId15" w:history="1">
        <w:r w:rsidR="005B5F07" w:rsidRPr="005B5F07">
          <w:rPr>
            <w:rStyle w:val="Hyperlink"/>
            <w:rFonts w:ascii="Arial" w:hAnsi="Arial" w:cs="Arial"/>
            <w:color w:val="943634" w:themeColor="accent2" w:themeShade="BF"/>
          </w:rPr>
          <w:t>Counter-Terrorism and Security Act (HMG, 2015)</w:t>
        </w:r>
      </w:hyperlink>
    </w:p>
    <w:p w:rsidR="005B5F07" w:rsidRDefault="007B2AFD" w:rsidP="004C6E5C">
      <w:pPr>
        <w:pStyle w:val="s10"/>
        <w:spacing w:before="45" w:beforeAutospacing="0" w:after="45" w:afterAutospacing="0"/>
        <w:rPr>
          <w:rFonts w:ascii="Arial" w:hAnsi="Arial" w:cs="Arial"/>
        </w:rPr>
      </w:pPr>
      <w:hyperlink r:id="rId16" w:history="1">
        <w:r w:rsidR="005B5F07" w:rsidRPr="005B5F07">
          <w:rPr>
            <w:rStyle w:val="Hyperlink"/>
            <w:rFonts w:ascii="Arial" w:hAnsi="Arial" w:cs="Arial"/>
            <w:color w:val="943634" w:themeColor="accent2" w:themeShade="BF"/>
          </w:rPr>
          <w:t>Serious Crime Act 2015</w:t>
        </w:r>
      </w:hyperlink>
      <w:r w:rsidR="005B5F07" w:rsidRPr="005B5F07">
        <w:rPr>
          <w:rFonts w:ascii="Arial" w:hAnsi="Arial" w:cs="Arial"/>
          <w:color w:val="943634" w:themeColor="accent2" w:themeShade="BF"/>
        </w:rPr>
        <w:t xml:space="preserve"> </w:t>
      </w:r>
      <w:r w:rsidR="005B5F07" w:rsidRPr="006E72B0">
        <w:rPr>
          <w:rFonts w:ascii="Arial" w:hAnsi="Arial" w:cs="Arial"/>
        </w:rPr>
        <w:t>(Home Office, 2015)</w:t>
      </w:r>
    </w:p>
    <w:p w:rsidR="003E6852" w:rsidRDefault="005B5F07" w:rsidP="003E6852">
      <w:pPr>
        <w:autoSpaceDE w:val="0"/>
        <w:autoSpaceDN w:val="0"/>
        <w:adjustRightInd w:val="0"/>
        <w:spacing w:line="276" w:lineRule="auto"/>
        <w:rPr>
          <w:rFonts w:ascii="Arial" w:eastAsia="Times New Roman" w:hAnsi="Arial" w:cs="Arial"/>
          <w:lang w:eastAsia="en-US"/>
        </w:rPr>
      </w:pPr>
      <w:r w:rsidRPr="005B5F07">
        <w:rPr>
          <w:rFonts w:ascii="Arial" w:eastAsia="Times New Roman" w:hAnsi="Arial" w:cs="Arial"/>
          <w:lang w:eastAsia="en-US"/>
        </w:rPr>
        <w:t>Sexual Offences Act (2003)</w:t>
      </w:r>
    </w:p>
    <w:p w:rsidR="003E6852" w:rsidRDefault="003E6852" w:rsidP="003E6852">
      <w:pPr>
        <w:autoSpaceDE w:val="0"/>
        <w:autoSpaceDN w:val="0"/>
        <w:adjustRightInd w:val="0"/>
        <w:spacing w:line="276" w:lineRule="auto"/>
        <w:rPr>
          <w:rFonts w:ascii="Arial" w:eastAsia="Times New Roman" w:hAnsi="Arial" w:cs="Arial"/>
          <w:lang w:eastAsia="en-US"/>
        </w:rPr>
      </w:pPr>
      <w:r>
        <w:rPr>
          <w:rFonts w:ascii="Arial" w:eastAsia="Times New Roman" w:hAnsi="Arial" w:cs="Arial"/>
          <w:lang w:eastAsia="en-US"/>
        </w:rPr>
        <w:t>Education (Pupil Registration) Regulations 2006</w:t>
      </w:r>
    </w:p>
    <w:p w:rsidR="00C41D7C" w:rsidRDefault="00C41D7C" w:rsidP="003E6852">
      <w:pPr>
        <w:autoSpaceDE w:val="0"/>
        <w:autoSpaceDN w:val="0"/>
        <w:adjustRightInd w:val="0"/>
        <w:spacing w:line="276" w:lineRule="auto"/>
        <w:rPr>
          <w:rFonts w:ascii="Arial" w:eastAsia="Times New Roman" w:hAnsi="Arial" w:cs="Arial"/>
          <w:lang w:eastAsia="en-US"/>
        </w:rPr>
      </w:pPr>
      <w:r w:rsidRPr="00C41D7C">
        <w:rPr>
          <w:rFonts w:ascii="Arial" w:eastAsia="Times New Roman" w:hAnsi="Arial" w:cs="Arial"/>
          <w:lang w:eastAsia="en-US"/>
        </w:rPr>
        <w:t>Information sharing advice for safeguarding practitioners</w:t>
      </w:r>
      <w:r>
        <w:rPr>
          <w:rFonts w:ascii="Arial" w:eastAsia="Times New Roman" w:hAnsi="Arial" w:cs="Arial"/>
          <w:lang w:eastAsia="en-US"/>
        </w:rPr>
        <w:t xml:space="preserve"> (HMG, 2015)</w:t>
      </w:r>
    </w:p>
    <w:p w:rsidR="00C41D7C" w:rsidRPr="005B5F07" w:rsidRDefault="00C41D7C" w:rsidP="003E6852">
      <w:pPr>
        <w:autoSpaceDE w:val="0"/>
        <w:autoSpaceDN w:val="0"/>
        <w:adjustRightInd w:val="0"/>
        <w:spacing w:line="276" w:lineRule="auto"/>
        <w:rPr>
          <w:rFonts w:ascii="Arial" w:eastAsia="Times New Roman" w:hAnsi="Arial" w:cs="Arial"/>
          <w:lang w:eastAsia="en-US"/>
        </w:rPr>
      </w:pPr>
      <w:r w:rsidRPr="00C41D7C">
        <w:rPr>
          <w:rFonts w:ascii="Arial" w:eastAsia="Times New Roman" w:hAnsi="Arial" w:cs="Arial"/>
          <w:lang w:eastAsia="en-US"/>
        </w:rPr>
        <w:t>Data Protection Act 1998</w:t>
      </w:r>
    </w:p>
    <w:p w:rsidR="005B5F07" w:rsidRDefault="005B5F07" w:rsidP="004C6E5C">
      <w:pPr>
        <w:pStyle w:val="s10"/>
        <w:spacing w:before="45" w:beforeAutospacing="0" w:after="45" w:afterAutospacing="0"/>
        <w:rPr>
          <w:rFonts w:ascii="Arial" w:hAnsi="Arial" w:cs="Arial"/>
        </w:rPr>
      </w:pPr>
    </w:p>
    <w:p w:rsidR="00FA0FCE" w:rsidRDefault="00FA0FCE" w:rsidP="001C7ECD">
      <w:pPr>
        <w:jc w:val="both"/>
        <w:rPr>
          <w:rFonts w:ascii="Arial" w:eastAsia="Times New Roman" w:hAnsi="Arial" w:cs="Arial"/>
          <w:b/>
          <w:bCs/>
        </w:rPr>
      </w:pPr>
    </w:p>
    <w:p w:rsidR="001C7ECD" w:rsidRDefault="001C7ECD" w:rsidP="001C7ECD">
      <w:pPr>
        <w:jc w:val="both"/>
        <w:rPr>
          <w:rFonts w:ascii="Arial" w:eastAsia="Times New Roman" w:hAnsi="Arial" w:cs="Arial"/>
          <w:b/>
          <w:bCs/>
        </w:rPr>
      </w:pPr>
      <w:r>
        <w:rPr>
          <w:rFonts w:ascii="Arial" w:eastAsia="Times New Roman" w:hAnsi="Arial" w:cs="Arial"/>
          <w:b/>
          <w:bCs/>
        </w:rPr>
        <w:t>3</w:t>
      </w:r>
      <w:r w:rsidRPr="00244C58">
        <w:rPr>
          <w:rFonts w:ascii="Arial" w:eastAsia="Times New Roman" w:hAnsi="Arial" w:cs="Arial"/>
          <w:b/>
          <w:bCs/>
        </w:rPr>
        <w:t>.</w:t>
      </w:r>
      <w:r>
        <w:rPr>
          <w:rFonts w:ascii="Arial" w:eastAsia="Times New Roman" w:hAnsi="Arial" w:cs="Arial"/>
          <w:b/>
          <w:bCs/>
        </w:rPr>
        <w:t xml:space="preserve">  Roles and responsibilities</w:t>
      </w:r>
    </w:p>
    <w:p w:rsidR="001C7ECD" w:rsidRPr="00244C58" w:rsidRDefault="001C7ECD" w:rsidP="001C7ECD">
      <w:pPr>
        <w:jc w:val="both"/>
        <w:rPr>
          <w:rFonts w:ascii="Arial" w:hAnsi="Arial" w:cs="Arial"/>
        </w:rPr>
      </w:pPr>
      <w:r w:rsidRPr="00244C58">
        <w:rPr>
          <w:rFonts w:ascii="Arial" w:hAnsi="Arial" w:cs="Arial"/>
        </w:rPr>
        <w:t> </w:t>
      </w:r>
    </w:p>
    <w:p w:rsidR="001C7ECD" w:rsidRPr="00244C58" w:rsidRDefault="001C7ECD" w:rsidP="001C7ECD">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schools and the Local Authority who have specific responsibilities under child protection procedures.  The names of those </w:t>
      </w:r>
      <w:r>
        <w:rPr>
          <w:rFonts w:ascii="Arial" w:eastAsia="Times New Roman" w:hAnsi="Arial" w:cs="Arial"/>
        </w:rPr>
        <w:t>in our school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1C7ECD">
      <w:pPr>
        <w:pStyle w:val="s10"/>
        <w:spacing w:before="45" w:beforeAutospacing="0" w:after="45" w:afterAutospacing="0"/>
        <w:jc w:val="both"/>
        <w:rPr>
          <w:rFonts w:ascii="Arial" w:hAnsi="Arial" w:cs="Arial"/>
        </w:rPr>
      </w:pPr>
    </w:p>
    <w:p w:rsidR="001C7ECD" w:rsidRDefault="001C7ECD" w:rsidP="001C7ECD">
      <w:pPr>
        <w:pStyle w:val="s10"/>
        <w:spacing w:before="45" w:beforeAutospacing="0" w:after="45" w:afterAutospacing="0"/>
        <w:jc w:val="both"/>
        <w:rPr>
          <w:rFonts w:ascii="Arial" w:hAnsi="Arial" w:cs="Arial"/>
          <w:u w:val="single"/>
        </w:rPr>
      </w:pPr>
      <w:r w:rsidRPr="001C7ECD">
        <w:rPr>
          <w:rFonts w:ascii="Arial" w:hAnsi="Arial" w:cs="Arial"/>
          <w:u w:val="single"/>
        </w:rPr>
        <w:t>The governing body</w:t>
      </w:r>
    </w:p>
    <w:p w:rsidR="001C7ECD" w:rsidRDefault="001C7ECD" w:rsidP="001C7ECD">
      <w:pPr>
        <w:pStyle w:val="s10"/>
        <w:spacing w:before="45" w:beforeAutospacing="0" w:after="45" w:afterAutospacing="0"/>
        <w:jc w:val="both"/>
        <w:rPr>
          <w:rFonts w:ascii="Arial" w:hAnsi="Arial" w:cs="Arial"/>
          <w:u w:val="single"/>
        </w:rPr>
      </w:pPr>
    </w:p>
    <w:p w:rsidR="001C7ECD" w:rsidRDefault="00205A35" w:rsidP="001C7ECD">
      <w:pPr>
        <w:pStyle w:val="s10"/>
        <w:spacing w:before="45" w:beforeAutospacing="0" w:after="45" w:afterAutospacing="0"/>
        <w:jc w:val="both"/>
        <w:rPr>
          <w:rFonts w:ascii="Arial" w:hAnsi="Arial" w:cs="Arial"/>
        </w:rPr>
      </w:pPr>
      <w:r>
        <w:rPr>
          <w:rFonts w:ascii="Arial" w:hAnsi="Arial" w:cs="Arial"/>
        </w:rPr>
        <w:t xml:space="preserve">The governing body ensures that the policies, procedures and training in our school are effective and comply with the law at all times.  It ensures that all </w:t>
      </w:r>
      <w:r w:rsidR="007F4A48">
        <w:rPr>
          <w:rFonts w:ascii="Arial" w:hAnsi="Arial" w:cs="Arial"/>
        </w:rPr>
        <w:t xml:space="preserve">required </w:t>
      </w:r>
      <w:r>
        <w:rPr>
          <w:rFonts w:ascii="Arial" w:hAnsi="Arial" w:cs="Arial"/>
        </w:rPr>
        <w:t>policies relating to safeguarding are in place and 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p>
    <w:p w:rsidR="00EE7565" w:rsidRDefault="00EE7565" w:rsidP="001C7ECD">
      <w:pPr>
        <w:pStyle w:val="s10"/>
        <w:spacing w:before="45" w:beforeAutospacing="0" w:after="45" w:afterAutospacing="0"/>
        <w:jc w:val="both"/>
        <w:rPr>
          <w:rFonts w:ascii="Arial" w:hAnsi="Arial" w:cs="Arial"/>
        </w:rPr>
      </w:pPr>
    </w:p>
    <w:p w:rsidR="00EE7565" w:rsidRDefault="00EE7565" w:rsidP="001C7ECD">
      <w:pPr>
        <w:pStyle w:val="s10"/>
        <w:spacing w:before="45" w:beforeAutospacing="0" w:after="45" w:afterAutospacing="0"/>
        <w:jc w:val="both"/>
        <w:rPr>
          <w:rFonts w:ascii="Arial" w:hAnsi="Arial" w:cs="Arial"/>
        </w:rPr>
      </w:pPr>
      <w:r>
        <w:rPr>
          <w:rFonts w:ascii="Arial" w:hAnsi="Arial" w:cs="Arial"/>
        </w:rPr>
        <w:t>The governing body ensures there is a named designated safeguarding lead and deputy safeguarding lead in place.</w:t>
      </w:r>
    </w:p>
    <w:p w:rsidR="0040093C" w:rsidRDefault="0040093C" w:rsidP="001C7ECD">
      <w:pPr>
        <w:pStyle w:val="s10"/>
        <w:spacing w:before="45" w:beforeAutospacing="0" w:after="45" w:afterAutospacing="0"/>
        <w:jc w:val="both"/>
        <w:rPr>
          <w:rFonts w:ascii="Arial" w:hAnsi="Arial" w:cs="Arial"/>
        </w:rPr>
      </w:pPr>
    </w:p>
    <w:p w:rsidR="00FA0FCE" w:rsidRDefault="0040093C" w:rsidP="001C7ECD">
      <w:pPr>
        <w:pStyle w:val="s10"/>
        <w:spacing w:before="45" w:beforeAutospacing="0" w:after="45" w:afterAutospacing="0"/>
        <w:jc w:val="both"/>
        <w:rPr>
          <w:rFonts w:ascii="Arial" w:hAnsi="Arial" w:cs="Arial"/>
        </w:rPr>
      </w:pPr>
      <w:r>
        <w:rPr>
          <w:rFonts w:ascii="Arial" w:hAnsi="Arial" w:cs="Arial"/>
        </w:rPr>
        <w:t>The governing body ensures the school contributes to inter-agency working, in line with statutory and local guidance</w:t>
      </w:r>
      <w:r w:rsidR="00C72CC6">
        <w:rPr>
          <w:rFonts w:ascii="Arial" w:hAnsi="Arial" w:cs="Arial"/>
        </w:rPr>
        <w:t>.</w:t>
      </w:r>
      <w:r>
        <w:rPr>
          <w:rFonts w:ascii="Arial" w:hAnsi="Arial" w:cs="Arial"/>
        </w:rPr>
        <w:t xml:space="preserve">  It ensures that information is shared and stored appropriately and in accordance with statutory requirements.</w:t>
      </w:r>
    </w:p>
    <w:p w:rsidR="00FA0FCE" w:rsidRDefault="00FA0FCE" w:rsidP="001C7ECD">
      <w:pPr>
        <w:pStyle w:val="s10"/>
        <w:spacing w:before="45" w:beforeAutospacing="0" w:after="45" w:afterAutospacing="0"/>
        <w:jc w:val="both"/>
        <w:rPr>
          <w:rFonts w:ascii="Arial" w:hAnsi="Arial" w:cs="Arial"/>
        </w:rPr>
      </w:pPr>
    </w:p>
    <w:p w:rsidR="0018093A" w:rsidRDefault="00707D38" w:rsidP="001C7ECD">
      <w:pPr>
        <w:pStyle w:val="s10"/>
        <w:spacing w:before="45" w:beforeAutospacing="0" w:after="45" w:afterAutospacing="0"/>
        <w:jc w:val="both"/>
        <w:rPr>
          <w:rFonts w:ascii="Arial" w:hAnsi="Arial" w:cs="Arial"/>
        </w:rPr>
      </w:pPr>
      <w:r>
        <w:rPr>
          <w:rFonts w:ascii="Arial" w:hAnsi="Arial" w:cs="Arial"/>
        </w:rPr>
        <w:t xml:space="preserve">The governing body ensures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 xml:space="preserve">receive regular </w:t>
      </w:r>
    </w:p>
    <w:p w:rsidR="0018093A" w:rsidRDefault="0018093A" w:rsidP="001C7ECD">
      <w:pPr>
        <w:pStyle w:val="s10"/>
        <w:spacing w:before="45" w:beforeAutospacing="0" w:after="45" w:afterAutospacing="0"/>
        <w:jc w:val="both"/>
        <w:rPr>
          <w:rFonts w:ascii="Arial" w:hAnsi="Arial" w:cs="Arial"/>
        </w:rPr>
      </w:pPr>
    </w:p>
    <w:p w:rsidR="0018093A" w:rsidRDefault="0018093A" w:rsidP="001C7ECD">
      <w:pPr>
        <w:pStyle w:val="s10"/>
        <w:spacing w:before="45" w:beforeAutospacing="0" w:after="45" w:afterAutospacing="0"/>
        <w:jc w:val="both"/>
        <w:rPr>
          <w:rFonts w:ascii="Arial" w:hAnsi="Arial" w:cs="Arial"/>
        </w:rPr>
      </w:pPr>
    </w:p>
    <w:p w:rsidR="007B420B" w:rsidRDefault="00707D38" w:rsidP="001C7ECD">
      <w:pPr>
        <w:pStyle w:val="s10"/>
        <w:spacing w:before="45" w:beforeAutospacing="0" w:after="45" w:afterAutospacing="0"/>
        <w:jc w:val="both"/>
        <w:rPr>
          <w:rFonts w:ascii="Arial" w:hAnsi="Arial" w:cs="Arial"/>
        </w:rPr>
      </w:pPr>
      <w:r>
        <w:rPr>
          <w:rFonts w:ascii="Arial" w:hAnsi="Arial" w:cs="Arial"/>
        </w:rPr>
        <w:t>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1C7ECD">
      <w:pPr>
        <w:pStyle w:val="s10"/>
        <w:spacing w:before="45" w:beforeAutospacing="0" w:after="45" w:afterAutospacing="0"/>
        <w:jc w:val="both"/>
        <w:rPr>
          <w:rFonts w:ascii="Arial" w:hAnsi="Arial" w:cs="Arial"/>
        </w:rPr>
      </w:pPr>
    </w:p>
    <w:p w:rsidR="00873297" w:rsidRDefault="00873297" w:rsidP="001C7ECD">
      <w:pPr>
        <w:pStyle w:val="s10"/>
        <w:spacing w:before="45" w:beforeAutospacing="0" w:after="45" w:afterAutospacing="0"/>
        <w:jc w:val="both"/>
        <w:rPr>
          <w:rFonts w:ascii="Arial" w:hAnsi="Arial" w:cs="Arial"/>
        </w:rPr>
      </w:pPr>
      <w:r>
        <w:rPr>
          <w:rFonts w:ascii="Arial" w:hAnsi="Arial" w:cs="Arial"/>
        </w:rPr>
        <w:t>The governing body ensures that children are taught about safeguarding, including online, ensuring that that appropriate filters and monitoring systems</w:t>
      </w:r>
      <w:r w:rsidR="00C72CC6">
        <w:rPr>
          <w:rFonts w:ascii="Arial" w:hAnsi="Arial" w:cs="Arial"/>
        </w:rPr>
        <w:t xml:space="preserve"> for online </w:t>
      </w:r>
      <w:r w:rsidR="00FA0FCE">
        <w:rPr>
          <w:rFonts w:ascii="Arial" w:hAnsi="Arial" w:cs="Arial"/>
        </w:rPr>
        <w:t>us</w:t>
      </w:r>
      <w:r w:rsidR="00C72CC6">
        <w:rPr>
          <w:rFonts w:ascii="Arial" w:hAnsi="Arial" w:cs="Arial"/>
        </w:rPr>
        <w:t>age</w:t>
      </w:r>
      <w:r>
        <w:rPr>
          <w:rFonts w:ascii="Arial" w:hAnsi="Arial" w:cs="Arial"/>
        </w:rPr>
        <w:t xml:space="preserve"> are in place.   Our children will be taught how to keep themselves safe through teaching and learning opportunities as part of a broad and balanced curriculum.  </w:t>
      </w:r>
    </w:p>
    <w:p w:rsidR="00873297" w:rsidRDefault="00873297" w:rsidP="001C7ECD">
      <w:pPr>
        <w:pStyle w:val="s10"/>
        <w:spacing w:before="45" w:beforeAutospacing="0" w:after="45" w:afterAutospacing="0"/>
        <w:jc w:val="both"/>
        <w:rPr>
          <w:rFonts w:ascii="Arial" w:hAnsi="Arial" w:cs="Arial"/>
        </w:rPr>
      </w:pPr>
    </w:p>
    <w:p w:rsidR="009E2885" w:rsidRDefault="00707D38" w:rsidP="001C7ECD">
      <w:pPr>
        <w:pStyle w:val="s10"/>
        <w:spacing w:before="45" w:beforeAutospacing="0" w:after="45" w:afterAutospacing="0"/>
        <w:jc w:val="both"/>
        <w:rPr>
          <w:rFonts w:ascii="Arial" w:hAnsi="Arial" w:cs="Arial"/>
        </w:rPr>
      </w:pPr>
      <w:r>
        <w:rPr>
          <w:rFonts w:ascii="Arial" w:hAnsi="Arial" w:cs="Arial"/>
        </w:rPr>
        <w:t>The governing b</w:t>
      </w:r>
      <w:r w:rsidR="009E2885" w:rsidRPr="009E2885">
        <w:rPr>
          <w:rFonts w:ascii="Arial" w:hAnsi="Arial" w:cs="Arial"/>
        </w:rPr>
        <w:t>ody and school leadership team are responsible for ensuring the school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school’s ‘Safer Recruitment’ policy for further information)</w:t>
      </w:r>
      <w:r w:rsidR="00873297">
        <w:rPr>
          <w:rFonts w:ascii="Arial" w:hAnsi="Arial" w:cs="Arial"/>
        </w:rPr>
        <w:t>.  It ensures that volunteers are appropriately supervised in school.</w:t>
      </w:r>
    </w:p>
    <w:p w:rsidR="0040093C" w:rsidRPr="001C7ECD" w:rsidRDefault="0040093C" w:rsidP="001C7ECD">
      <w:pPr>
        <w:pStyle w:val="s10"/>
        <w:spacing w:before="45" w:beforeAutospacing="0" w:after="45" w:afterAutospacing="0"/>
        <w:jc w:val="both"/>
        <w:rPr>
          <w:rFonts w:ascii="Arial" w:hAnsi="Arial" w:cs="Arial"/>
        </w:rPr>
      </w:pPr>
    </w:p>
    <w:p w:rsidR="009E2885" w:rsidRDefault="009E2885" w:rsidP="001C7ECD">
      <w:pPr>
        <w:jc w:val="both"/>
        <w:rPr>
          <w:rFonts w:ascii="Arial" w:eastAsia="Times New Roman" w:hAnsi="Arial" w:cs="Arial"/>
          <w:u w:val="single"/>
        </w:rPr>
      </w:pPr>
      <w:r w:rsidRPr="009E2885">
        <w:rPr>
          <w:rFonts w:ascii="Arial" w:eastAsia="Times New Roman" w:hAnsi="Arial" w:cs="Arial"/>
          <w:u w:val="single"/>
        </w:rPr>
        <w:t>The Designated Safeguarding Lead (and Deputy)</w:t>
      </w:r>
    </w:p>
    <w:p w:rsidR="009E2885" w:rsidRPr="009E2885" w:rsidRDefault="009E2885" w:rsidP="001C7ECD">
      <w:pPr>
        <w:jc w:val="both"/>
        <w:rPr>
          <w:rFonts w:ascii="Arial" w:eastAsia="Times New Roman" w:hAnsi="Arial" w:cs="Arial"/>
          <w:u w:val="single"/>
        </w:rPr>
      </w:pPr>
    </w:p>
    <w:p w:rsidR="009E2885" w:rsidRDefault="00C72CC6" w:rsidP="001C7ECD">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school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school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707D38" w:rsidRDefault="00707D38" w:rsidP="001C7ECD">
      <w:pPr>
        <w:jc w:val="both"/>
        <w:rPr>
          <w:rStyle w:val="s8"/>
          <w:rFonts w:ascii="Arial" w:eastAsia="Times New Roman" w:hAnsi="Arial" w:cs="Arial"/>
        </w:rPr>
      </w:pPr>
    </w:p>
    <w:p w:rsidR="001C7ECD" w:rsidRDefault="001C7ECD" w:rsidP="001C7ECD">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BD5590" w:rsidRDefault="00BD5590" w:rsidP="001C7ECD">
      <w:pPr>
        <w:jc w:val="both"/>
        <w:rPr>
          <w:rStyle w:val="s12"/>
          <w:rFonts w:ascii="Arial" w:eastAsia="Times New Roman" w:hAnsi="Arial" w:cs="Arial"/>
          <w:i/>
          <w:iCs/>
        </w:rPr>
      </w:pPr>
    </w:p>
    <w:p w:rsidR="00BD5590" w:rsidRPr="00BD5590" w:rsidRDefault="00BD5590" w:rsidP="001C7ECD">
      <w:pPr>
        <w:jc w:val="both"/>
        <w:rPr>
          <w:rStyle w:val="s8"/>
          <w:rFonts w:ascii="Arial" w:eastAsia="Times New Roman" w:hAnsi="Arial" w:cs="Arial"/>
          <w:bCs/>
        </w:rPr>
      </w:pPr>
      <w:r w:rsidRPr="00BD5590">
        <w:rPr>
          <w:rFonts w:ascii="Arial" w:eastAsia="Times New Roman" w:hAnsi="Arial" w:cs="Arial"/>
          <w:iCs/>
          <w:u w:val="single"/>
        </w:rPr>
        <w:t>The 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1C7ECD">
      <w:pPr>
        <w:jc w:val="both"/>
        <w:rPr>
          <w:rStyle w:val="s8"/>
          <w:rFonts w:ascii="Arial" w:hAnsi="Arial" w:cs="Arial"/>
        </w:rPr>
      </w:pPr>
    </w:p>
    <w:p w:rsidR="00BD5590" w:rsidRDefault="00BD5590" w:rsidP="001C7ECD">
      <w:pPr>
        <w:jc w:val="both"/>
        <w:rPr>
          <w:rStyle w:val="s8"/>
          <w:rFonts w:ascii="Arial" w:hAnsi="Arial" w:cs="Arial"/>
        </w:rPr>
      </w:pPr>
      <w:r>
        <w:rPr>
          <w:rStyle w:val="s8"/>
          <w:rFonts w:ascii="Arial" w:hAnsi="Arial" w:cs="Arial"/>
        </w:rPr>
        <w:t>The Headteacher works in accordance with the requirements upon all school staff.  In addition, (s)he ensures that all safeguarding policies and procedures adopted by the governing body are followed by all staff.</w:t>
      </w:r>
    </w:p>
    <w:p w:rsidR="00BD5590" w:rsidRPr="00244C58" w:rsidRDefault="00BD5590" w:rsidP="001C7ECD">
      <w:pPr>
        <w:jc w:val="both"/>
        <w:rPr>
          <w:rStyle w:val="s8"/>
          <w:rFonts w:ascii="Arial" w:hAnsi="Arial" w:cs="Arial"/>
        </w:rPr>
      </w:pPr>
    </w:p>
    <w:p w:rsidR="001C7ECD" w:rsidRPr="002C1A79" w:rsidRDefault="00BD5590" w:rsidP="001C7ECD">
      <w:pPr>
        <w:jc w:val="both"/>
        <w:rPr>
          <w:rFonts w:ascii="Arial" w:hAnsi="Arial" w:cs="Arial"/>
          <w:u w:val="single"/>
        </w:rPr>
      </w:pPr>
      <w:r>
        <w:rPr>
          <w:rFonts w:ascii="Arial" w:hAnsi="Arial" w:cs="Arial"/>
          <w:u w:val="single"/>
        </w:rPr>
        <w:t>A</w:t>
      </w:r>
      <w:r w:rsidR="002C1A79" w:rsidRPr="00FF5D5C">
        <w:rPr>
          <w:rFonts w:ascii="Arial" w:hAnsi="Arial" w:cs="Arial"/>
          <w:u w:val="single"/>
        </w:rPr>
        <w:t>ll school staff</w:t>
      </w:r>
    </w:p>
    <w:p w:rsidR="002C1A79" w:rsidRDefault="002C1A79" w:rsidP="001C7ECD">
      <w:pPr>
        <w:jc w:val="both"/>
        <w:rPr>
          <w:rFonts w:ascii="Arial" w:hAnsi="Arial" w:cs="Arial"/>
        </w:rPr>
      </w:pPr>
    </w:p>
    <w:p w:rsidR="0018093A" w:rsidRDefault="00FF5D5C" w:rsidP="007B420B">
      <w:pPr>
        <w:jc w:val="both"/>
        <w:rPr>
          <w:rFonts w:ascii="Arial" w:hAnsi="Arial" w:cs="Arial"/>
        </w:rPr>
      </w:pPr>
      <w:r>
        <w:rPr>
          <w:rFonts w:ascii="Arial" w:hAnsi="Arial" w:cs="Arial"/>
        </w:rPr>
        <w:t>Everyone is our school has</w:t>
      </w:r>
      <w:r w:rsidR="002C1A79">
        <w:rPr>
          <w:rFonts w:ascii="Arial" w:hAnsi="Arial" w:cs="Arial"/>
        </w:rPr>
        <w:t xml:space="preserve"> a responsibility to provide a safe learning environment in which our children can learn.  </w:t>
      </w:r>
      <w:r>
        <w:rPr>
          <w:rFonts w:ascii="Arial" w:hAnsi="Arial" w:cs="Arial"/>
        </w:rPr>
        <w:t xml:space="preserve">All staff members </w:t>
      </w:r>
      <w:r w:rsidR="008429D0">
        <w:rPr>
          <w:rFonts w:ascii="Arial" w:hAnsi="Arial" w:cs="Arial"/>
        </w:rPr>
        <w:t xml:space="preserve">are prepared to identify children who may benefit from early help and understand their role within this process.  This includes identifying </w:t>
      </w:r>
      <w:r>
        <w:rPr>
          <w:rFonts w:ascii="Arial" w:hAnsi="Arial" w:cs="Arial"/>
        </w:rPr>
        <w:t xml:space="preserve">any </w:t>
      </w:r>
      <w:r w:rsidR="008429D0">
        <w:rPr>
          <w:rFonts w:ascii="Arial" w:hAnsi="Arial" w:cs="Arial"/>
        </w:rPr>
        <w:t xml:space="preserve">emerging problems </w:t>
      </w:r>
      <w:r>
        <w:rPr>
          <w:rFonts w:ascii="Arial" w:hAnsi="Arial" w:cs="Arial"/>
        </w:rPr>
        <w:t xml:space="preserve">so appropriate support may be provided </w:t>
      </w:r>
      <w:r w:rsidR="008429D0">
        <w:rPr>
          <w:rFonts w:ascii="Arial" w:hAnsi="Arial" w:cs="Arial"/>
        </w:rPr>
        <w:t>and liaising with the designated safeguarding lead to report any concerns.  All staff members are aware of and follow school processes (as set</w:t>
      </w:r>
      <w:r w:rsidR="0018093A">
        <w:rPr>
          <w:rFonts w:ascii="Arial" w:hAnsi="Arial" w:cs="Arial"/>
        </w:rPr>
        <w:t xml:space="preserve"> </w:t>
      </w:r>
    </w:p>
    <w:p w:rsidR="00FA0FCE" w:rsidRDefault="008429D0" w:rsidP="007B420B">
      <w:pPr>
        <w:jc w:val="both"/>
        <w:rPr>
          <w:rFonts w:ascii="Arial" w:hAnsi="Arial" w:cs="Arial"/>
        </w:rPr>
      </w:pPr>
      <w:r>
        <w:rPr>
          <w:rFonts w:ascii="Arial" w:hAnsi="Arial" w:cs="Arial"/>
        </w:rPr>
        <w:t>out in this policy) and are aware of how to make a referral to Social Care if there is a need to do so.</w:t>
      </w:r>
    </w:p>
    <w:p w:rsidR="007B420B" w:rsidRDefault="007B420B" w:rsidP="007B420B">
      <w:pPr>
        <w:jc w:val="both"/>
        <w:rPr>
          <w:rFonts w:ascii="Arial" w:hAnsi="Arial" w:cs="Arial"/>
        </w:rPr>
      </w:pPr>
    </w:p>
    <w:p w:rsidR="0018093A" w:rsidRDefault="0018093A" w:rsidP="007B420B">
      <w:pPr>
        <w:pStyle w:val="s10"/>
        <w:spacing w:before="45" w:beforeAutospacing="0" w:after="45" w:afterAutospacing="0"/>
        <w:rPr>
          <w:rFonts w:ascii="Arial" w:hAnsi="Arial" w:cs="Arial"/>
          <w:b/>
        </w:rPr>
      </w:pPr>
    </w:p>
    <w:p w:rsidR="007B420B" w:rsidRDefault="001C7ECD" w:rsidP="007B420B">
      <w:pPr>
        <w:pStyle w:val="s10"/>
        <w:spacing w:before="45" w:beforeAutospacing="0" w:after="45" w:afterAutospacing="0"/>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B420B">
      <w:pPr>
        <w:pStyle w:val="s10"/>
        <w:spacing w:before="45" w:beforeAutospacing="0" w:after="45" w:afterAutospacing="0"/>
        <w:rPr>
          <w:rFonts w:ascii="Arial" w:hAnsi="Arial" w:cs="Arial"/>
        </w:rPr>
      </w:pPr>
    </w:p>
    <w:p w:rsidR="009F1A7F" w:rsidRDefault="009F1A7F" w:rsidP="009F1A7F">
      <w:pPr>
        <w:pStyle w:val="s10"/>
        <w:spacing w:before="45" w:beforeAutospacing="0" w:after="45" w:afterAutospacing="0"/>
        <w:jc w:val="both"/>
        <w:rPr>
          <w:rFonts w:ascii="Arial" w:hAnsi="Arial" w:cs="Arial"/>
        </w:rPr>
      </w:pPr>
      <w:r>
        <w:rPr>
          <w:rFonts w:ascii="Arial" w:hAnsi="Arial" w:cs="Arial"/>
        </w:rPr>
        <w:t xml:space="preserve">Keeping Children Safe in Education (DfE, 2016) defines abuse as the maltreatment of a child.  </w:t>
      </w:r>
    </w:p>
    <w:p w:rsidR="009F1A7F" w:rsidRPr="009F1A7F" w:rsidRDefault="009F1A7F" w:rsidP="009F1A7F">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794C35" w:rsidRDefault="00794C35" w:rsidP="009F1A7F">
      <w:pPr>
        <w:pStyle w:val="s10"/>
        <w:spacing w:before="45" w:beforeAutospacing="0" w:after="45" w:afterAutospacing="0"/>
        <w:jc w:val="both"/>
        <w:rPr>
          <w:rFonts w:ascii="Arial" w:hAnsi="Arial" w:cs="Arial"/>
        </w:rPr>
      </w:pPr>
    </w:p>
    <w:p w:rsidR="00794C35" w:rsidRDefault="00794C35" w:rsidP="009F1A7F">
      <w:pPr>
        <w:pStyle w:val="s10"/>
        <w:spacing w:before="45" w:beforeAutospacing="0" w:after="45" w:afterAutospacing="0"/>
        <w:jc w:val="both"/>
        <w:rPr>
          <w:rFonts w:ascii="Arial" w:hAnsi="Arial" w:cs="Arial"/>
        </w:rPr>
      </w:pPr>
      <w:r>
        <w:rPr>
          <w:rFonts w:ascii="Arial" w:hAnsi="Arial" w:cs="Arial"/>
        </w:rPr>
        <w:t>The four main types of abuse referred to in Keeping Children Safe in Education are:</w:t>
      </w:r>
    </w:p>
    <w:p w:rsidR="00794C35" w:rsidRDefault="00794C35" w:rsidP="009F1A7F">
      <w:pPr>
        <w:pStyle w:val="s10"/>
        <w:spacing w:before="45" w:beforeAutospacing="0" w:after="45" w:afterAutospacing="0"/>
        <w:jc w:val="both"/>
        <w:rPr>
          <w:rFonts w:ascii="Arial" w:hAnsi="Arial" w:cs="Arial"/>
        </w:rPr>
      </w:pP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94C35">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94C35">
      <w:pPr>
        <w:pStyle w:val="s10"/>
        <w:spacing w:before="45" w:beforeAutospacing="0" w:after="45" w:afterAutospacing="0"/>
        <w:ind w:left="720"/>
        <w:jc w:val="both"/>
        <w:rPr>
          <w:rFonts w:ascii="Arial" w:hAnsi="Arial" w:cs="Arial"/>
        </w:rPr>
      </w:pPr>
    </w:p>
    <w:p w:rsidR="00794C35" w:rsidRDefault="00794C35" w:rsidP="00794C35">
      <w:pPr>
        <w:pStyle w:val="s10"/>
        <w:spacing w:before="45" w:beforeAutospacing="0" w:after="45" w:afterAutospacing="0"/>
        <w:jc w:val="both"/>
        <w:rPr>
          <w:rFonts w:ascii="Arial" w:hAnsi="Arial" w:cs="Arial"/>
        </w:rPr>
      </w:pPr>
      <w:r>
        <w:rPr>
          <w:rFonts w:ascii="Arial" w:hAnsi="Arial" w:cs="Arial"/>
        </w:rPr>
        <w:t>Our school is aware of the signs of abuse and neglect so we are able to identify children who may be in need of help or protection.</w:t>
      </w:r>
    </w:p>
    <w:p w:rsidR="00794C35" w:rsidRPr="00794C35" w:rsidRDefault="00794C35" w:rsidP="00794C35">
      <w:pPr>
        <w:pStyle w:val="s10"/>
        <w:spacing w:before="45" w:beforeAutospacing="0" w:after="45" w:afterAutospacing="0"/>
        <w:jc w:val="both"/>
        <w:rPr>
          <w:rFonts w:ascii="Arial" w:hAnsi="Arial" w:cs="Arial"/>
        </w:rPr>
      </w:pPr>
    </w:p>
    <w:p w:rsidR="00676EDE" w:rsidRDefault="00676EDE" w:rsidP="001C7ECD">
      <w:pPr>
        <w:pStyle w:val="s10"/>
        <w:spacing w:before="45" w:beforeAutospacing="0" w:after="45" w:afterAutospacing="0"/>
        <w:rPr>
          <w:rFonts w:ascii="Arial" w:hAnsi="Arial" w:cs="Arial"/>
          <w:u w:val="single"/>
        </w:rPr>
      </w:pPr>
      <w:r>
        <w:rPr>
          <w:rFonts w:ascii="Arial" w:hAnsi="Arial" w:cs="Arial"/>
          <w:u w:val="single"/>
        </w:rPr>
        <w:t>Peer on peer abuse</w:t>
      </w:r>
    </w:p>
    <w:p w:rsidR="00676EDE" w:rsidRDefault="00676EDE" w:rsidP="001C7ECD">
      <w:pPr>
        <w:pStyle w:val="s10"/>
        <w:spacing w:before="45" w:beforeAutospacing="0" w:after="45" w:afterAutospacing="0"/>
        <w:rPr>
          <w:rFonts w:ascii="Arial" w:hAnsi="Arial" w:cs="Arial"/>
          <w:u w:val="single"/>
        </w:rPr>
      </w:pPr>
    </w:p>
    <w:p w:rsidR="00D45B9B" w:rsidRDefault="00115971" w:rsidP="00115971">
      <w:pPr>
        <w:spacing w:before="45" w:after="45"/>
        <w:jc w:val="both"/>
        <w:rPr>
          <w:rFonts w:ascii="Arial" w:hAnsi="Arial" w:cs="Arial"/>
        </w:rPr>
      </w:pPr>
      <w:r w:rsidRPr="00115971">
        <w:rPr>
          <w:rFonts w:ascii="Arial" w:hAnsi="Arial"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school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D45B9B">
        <w:rPr>
          <w:rFonts w:ascii="Arial" w:hAnsi="Arial" w:cs="Arial"/>
        </w:rPr>
        <w:t xml:space="preserve">  </w:t>
      </w:r>
      <w:r>
        <w:rPr>
          <w:rFonts w:ascii="Arial" w:hAnsi="Arial" w:cs="Arial"/>
        </w:rPr>
        <w:t xml:space="preserve">  </w:t>
      </w:r>
    </w:p>
    <w:p w:rsidR="00D45B9B" w:rsidRDefault="00D45B9B" w:rsidP="00115971">
      <w:pPr>
        <w:spacing w:before="45" w:after="45"/>
        <w:jc w:val="both"/>
        <w:rPr>
          <w:rFonts w:ascii="Arial" w:hAnsi="Arial" w:cs="Arial"/>
        </w:rPr>
      </w:pPr>
    </w:p>
    <w:p w:rsidR="0074333E" w:rsidRDefault="0074333E" w:rsidP="00D45B9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on-line abuse</w:t>
      </w:r>
      <w:r w:rsidR="00A43EBB">
        <w:rPr>
          <w:rFonts w:ascii="Arial" w:hAnsi="Arial" w:cs="Arial"/>
        </w:rPr>
        <w:t xml:space="preserve">, </w:t>
      </w:r>
      <w:r w:rsidR="00794C35">
        <w:rPr>
          <w:rFonts w:ascii="Arial" w:hAnsi="Arial" w:cs="Arial"/>
        </w:rPr>
        <w:t xml:space="preserve">gender-based abuse, </w:t>
      </w:r>
      <w:r w:rsidR="00A43EBB">
        <w:rPr>
          <w:rFonts w:ascii="Arial" w:hAnsi="Arial" w:cs="Arial"/>
        </w:rPr>
        <w:t>‘sexting’</w:t>
      </w:r>
      <w:r w:rsidR="00115971">
        <w:rPr>
          <w:rFonts w:ascii="Arial" w:hAnsi="Arial" w:cs="Arial"/>
        </w:rPr>
        <w:t xml:space="preserve"> or sexually harmful behaviour.  </w:t>
      </w:r>
      <w:r w:rsidR="00D45B9B">
        <w:rPr>
          <w:rFonts w:ascii="Arial" w:hAnsi="Arial" w:cs="Arial"/>
        </w:rPr>
        <w:t xml:space="preserve">We do not tolerate any harmful behaviour in school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school understands </w:t>
      </w:r>
      <w:r w:rsidRPr="0074333E">
        <w:rPr>
          <w:rFonts w:ascii="Arial" w:hAnsi="Arial" w:cs="Arial"/>
        </w:rPr>
        <w:t>the different gender issues that can be prevalent when dealing with peer on peer abuse</w:t>
      </w:r>
      <w:r w:rsidR="00A43EBB">
        <w:rPr>
          <w:rFonts w:ascii="Arial" w:hAnsi="Arial" w:cs="Arial"/>
        </w:rPr>
        <w:t>.</w:t>
      </w:r>
    </w:p>
    <w:p w:rsidR="00FA0FCE" w:rsidRDefault="00FA0FCE" w:rsidP="00D45B9B">
      <w:pPr>
        <w:spacing w:before="45" w:after="45"/>
        <w:jc w:val="both"/>
        <w:rPr>
          <w:rFonts w:ascii="Arial" w:hAnsi="Arial" w:cs="Arial"/>
          <w:i/>
          <w:color w:val="FF0000"/>
        </w:rPr>
      </w:pPr>
    </w:p>
    <w:p w:rsidR="00A43EBB" w:rsidRPr="00A43EBB" w:rsidRDefault="00A43EBB" w:rsidP="00D45B9B">
      <w:pPr>
        <w:spacing w:before="45" w:after="45"/>
        <w:jc w:val="both"/>
        <w:rPr>
          <w:rFonts w:ascii="Arial" w:hAnsi="Arial" w:cs="Arial"/>
          <w:i/>
          <w:color w:val="FF0000"/>
        </w:rPr>
      </w:pPr>
      <w:r>
        <w:rPr>
          <w:rFonts w:ascii="Arial" w:hAnsi="Arial" w:cs="Arial"/>
          <w:i/>
          <w:color w:val="FF0000"/>
        </w:rPr>
        <w:t>(Insert arrangements for prevention of and response to issues within your school – refer to any other relevant polices – eg. Anti-bullying policy)</w:t>
      </w:r>
    </w:p>
    <w:p w:rsidR="0018093A" w:rsidRDefault="0018093A" w:rsidP="001C7ECD">
      <w:pPr>
        <w:pStyle w:val="s10"/>
        <w:spacing w:before="45" w:beforeAutospacing="0" w:after="45" w:afterAutospacing="0"/>
        <w:rPr>
          <w:rFonts w:ascii="Arial" w:hAnsi="Arial" w:cs="Arial"/>
        </w:rPr>
      </w:pPr>
    </w:p>
    <w:p w:rsidR="0018093A" w:rsidRDefault="0018093A" w:rsidP="001C7ECD">
      <w:pPr>
        <w:pStyle w:val="s10"/>
        <w:spacing w:before="45" w:beforeAutospacing="0" w:after="45" w:afterAutospacing="0"/>
        <w:rPr>
          <w:rFonts w:ascii="Arial" w:hAnsi="Arial" w:cs="Arial"/>
        </w:rPr>
      </w:pPr>
    </w:p>
    <w:p w:rsidR="0018093A" w:rsidRDefault="0018093A" w:rsidP="001C7ECD">
      <w:pPr>
        <w:pStyle w:val="s10"/>
        <w:spacing w:before="45" w:beforeAutospacing="0" w:after="45" w:afterAutospacing="0"/>
        <w:rPr>
          <w:rFonts w:ascii="Arial" w:hAnsi="Arial" w:cs="Arial"/>
          <w:u w:val="single"/>
        </w:rPr>
      </w:pPr>
    </w:p>
    <w:p w:rsidR="0018093A" w:rsidRDefault="0018093A" w:rsidP="001C7ECD">
      <w:pPr>
        <w:pStyle w:val="s10"/>
        <w:spacing w:before="45" w:beforeAutospacing="0" w:after="45" w:afterAutospacing="0"/>
        <w:rPr>
          <w:rFonts w:ascii="Arial" w:hAnsi="Arial" w:cs="Arial"/>
          <w:u w:val="single"/>
        </w:rPr>
      </w:pPr>
    </w:p>
    <w:p w:rsidR="00676EDE" w:rsidRDefault="00EE7565" w:rsidP="001C7ECD">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1C7ECD">
      <w:pPr>
        <w:pStyle w:val="s10"/>
        <w:spacing w:before="45" w:beforeAutospacing="0" w:after="45" w:afterAutospacing="0"/>
        <w:rPr>
          <w:rFonts w:ascii="Arial" w:hAnsi="Arial" w:cs="Arial"/>
          <w:u w:val="single"/>
        </w:rPr>
      </w:pPr>
    </w:p>
    <w:p w:rsidR="00676EDE" w:rsidRDefault="00676EDE" w:rsidP="00676EDE">
      <w:pPr>
        <w:pStyle w:val="s10"/>
        <w:spacing w:before="45" w:beforeAutospacing="0" w:after="45" w:afterAutospacing="0"/>
        <w:jc w:val="both"/>
        <w:rPr>
          <w:rFonts w:ascii="Arial" w:hAnsi="Arial" w:cs="Arial"/>
        </w:rPr>
      </w:pPr>
      <w:r>
        <w:rPr>
          <w:rFonts w:ascii="Arial" w:hAnsi="Arial" w:cs="Arial"/>
        </w:rPr>
        <w:t>Our school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Additional </w:t>
      </w:r>
      <w:r w:rsidRPr="00676EDE">
        <w:rPr>
          <w:rFonts w:ascii="Arial" w:hAnsi="Arial" w:cs="Arial"/>
        </w:rPr>
        <w:t>barriers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676EDE" w:rsidRDefault="00676EDE" w:rsidP="00676EDE">
      <w:pPr>
        <w:pStyle w:val="s10"/>
        <w:spacing w:before="45" w:beforeAutospacing="0" w:after="45" w:afterAutospacing="0"/>
        <w:jc w:val="both"/>
        <w:rPr>
          <w:rFonts w:ascii="Arial" w:hAnsi="Arial" w:cs="Arial"/>
        </w:rPr>
      </w:pPr>
    </w:p>
    <w:p w:rsidR="00676EDE" w:rsidRDefault="00676EDE" w:rsidP="00676EDE">
      <w:pPr>
        <w:pStyle w:val="s10"/>
        <w:spacing w:before="45" w:beforeAutospacing="0" w:after="45" w:afterAutospacing="0"/>
        <w:jc w:val="both"/>
        <w:rPr>
          <w:rFonts w:ascii="Arial" w:hAnsi="Arial" w:cs="Arial"/>
        </w:rPr>
      </w:pPr>
      <w:r w:rsidRPr="00676EDE">
        <w:rPr>
          <w:rFonts w:ascii="Arial" w:hAnsi="Arial" w:cs="Arial"/>
        </w:rPr>
        <w:t xml:space="preserve">• assumptions that indicators of possible abuse such as behaviour, mood and injury relate to the </w:t>
      </w:r>
      <w:r>
        <w:rPr>
          <w:rFonts w:ascii="Arial" w:hAnsi="Arial" w:cs="Arial"/>
        </w:rPr>
        <w:t xml:space="preserve">       </w:t>
      </w:r>
      <w:r w:rsidRPr="00676EDE">
        <w:rPr>
          <w:rFonts w:ascii="Arial" w:hAnsi="Arial" w:cs="Arial"/>
        </w:rPr>
        <w:t xml:space="preserve">child’s disability without further exploration; </w:t>
      </w:r>
    </w:p>
    <w:p w:rsidR="00676EDE" w:rsidRDefault="00676EDE" w:rsidP="00676EDE">
      <w:pPr>
        <w:pStyle w:val="s10"/>
        <w:spacing w:before="45" w:beforeAutospacing="0" w:after="45" w:afterAutospacing="0"/>
        <w:jc w:val="both"/>
        <w:rPr>
          <w:rFonts w:ascii="Arial" w:hAnsi="Arial" w:cs="Arial"/>
        </w:rPr>
      </w:pPr>
      <w:r w:rsidRPr="00676EDE">
        <w:rPr>
          <w:rFonts w:ascii="Arial" w:hAnsi="Arial" w:cs="Arial"/>
        </w:rPr>
        <w:t>• children with SEN and disabilities can be disproportionally impacted by things like bullying- without o</w:t>
      </w:r>
      <w:r>
        <w:rPr>
          <w:rFonts w:ascii="Arial" w:hAnsi="Arial" w:cs="Arial"/>
        </w:rPr>
        <w:t xml:space="preserve">utwardly showing any signs; </w:t>
      </w:r>
    </w:p>
    <w:p w:rsidR="00676EDE" w:rsidRPr="00676EDE" w:rsidRDefault="00676EDE" w:rsidP="00676EDE">
      <w:pPr>
        <w:pStyle w:val="s10"/>
        <w:spacing w:before="45" w:beforeAutospacing="0" w:after="45" w:afterAutospacing="0"/>
        <w:jc w:val="both"/>
        <w:rPr>
          <w:rFonts w:ascii="Arial" w:hAnsi="Arial" w:cs="Arial"/>
        </w:rPr>
      </w:pPr>
      <w:r w:rsidRPr="00676EDE">
        <w:rPr>
          <w:rFonts w:ascii="Arial" w:hAnsi="Arial" w:cs="Arial"/>
        </w:rPr>
        <w:t>• communication barriers and difficulti</w:t>
      </w:r>
      <w:r>
        <w:rPr>
          <w:rFonts w:ascii="Arial" w:hAnsi="Arial" w:cs="Arial"/>
        </w:rPr>
        <w:t>es in overcoming these barriers</w:t>
      </w:r>
    </w:p>
    <w:p w:rsidR="00676EDE" w:rsidRPr="00676EDE" w:rsidRDefault="00676EDE" w:rsidP="00676EDE">
      <w:pPr>
        <w:pStyle w:val="s10"/>
        <w:spacing w:before="45" w:beforeAutospacing="0" w:after="45" w:afterAutospacing="0"/>
        <w:jc w:val="both"/>
        <w:rPr>
          <w:rFonts w:ascii="Arial" w:hAnsi="Arial" w:cs="Arial"/>
        </w:rPr>
      </w:pPr>
    </w:p>
    <w:p w:rsidR="00EE13E1" w:rsidRDefault="00EE13E1" w:rsidP="001C7ECD">
      <w:pPr>
        <w:pStyle w:val="s10"/>
        <w:spacing w:before="45" w:beforeAutospacing="0" w:after="45" w:afterAutospacing="0"/>
        <w:rPr>
          <w:rFonts w:ascii="Arial" w:hAnsi="Arial" w:cs="Arial"/>
          <w:u w:val="single"/>
        </w:rPr>
      </w:pPr>
      <w:r>
        <w:rPr>
          <w:rFonts w:ascii="Arial" w:hAnsi="Arial" w:cs="Arial"/>
          <w:u w:val="single"/>
        </w:rPr>
        <w:t>Children missing from education</w:t>
      </w:r>
    </w:p>
    <w:p w:rsidR="00EE13E1" w:rsidRDefault="00EE13E1" w:rsidP="001C7ECD">
      <w:pPr>
        <w:pStyle w:val="s10"/>
        <w:spacing w:before="45" w:beforeAutospacing="0" w:after="45" w:afterAutospacing="0"/>
        <w:rPr>
          <w:rFonts w:ascii="Arial" w:hAnsi="Arial" w:cs="Arial"/>
          <w:u w:val="single"/>
        </w:rPr>
      </w:pPr>
    </w:p>
    <w:p w:rsidR="00EE13E1" w:rsidRPr="003E6852" w:rsidRDefault="00EE13E1" w:rsidP="00EE13E1">
      <w:pPr>
        <w:pStyle w:val="s10"/>
        <w:spacing w:before="45" w:beforeAutospacing="0" w:after="45" w:afterAutospacing="0"/>
        <w:jc w:val="both"/>
        <w:rPr>
          <w:rFonts w:ascii="Arial" w:hAnsi="Arial" w:cs="Arial"/>
        </w:rPr>
      </w:pPr>
      <w:r>
        <w:rPr>
          <w:rFonts w:ascii="Arial" w:hAnsi="Arial" w:cs="Arial"/>
        </w:rPr>
        <w:t>All children, regardless of their age, ability, aptitude and any special education needs they may have are entitled to a full-time education.   Our school recognises that a child missing education is a potential indicator of abuse or neglect and will follow the school procedures for unauthorised absence and for children missing education</w:t>
      </w:r>
      <w:r w:rsidR="00F5063B">
        <w:rPr>
          <w:rFonts w:ascii="Arial" w:hAnsi="Arial" w:cs="Arial"/>
        </w:rPr>
        <w:t>.  Parents should always inform us of the reason for any absence.  Where contact is not made, a referral may be made to another appropriate agency (Missing Education and Child Employment Service, Social Care or Police).</w:t>
      </w:r>
    </w:p>
    <w:p w:rsidR="003E6852" w:rsidRDefault="003E6852" w:rsidP="00EE13E1">
      <w:pPr>
        <w:pStyle w:val="s10"/>
        <w:spacing w:before="45" w:beforeAutospacing="0" w:after="45" w:afterAutospacing="0"/>
        <w:jc w:val="both"/>
        <w:rPr>
          <w:rFonts w:ascii="Arial" w:hAnsi="Arial" w:cs="Arial"/>
          <w:u w:val="single"/>
        </w:rPr>
      </w:pPr>
    </w:p>
    <w:p w:rsidR="003E6852" w:rsidRDefault="003E6852" w:rsidP="00EE13E1">
      <w:pPr>
        <w:pStyle w:val="s10"/>
        <w:spacing w:before="45" w:beforeAutospacing="0" w:after="45" w:afterAutospacing="0"/>
        <w:jc w:val="both"/>
        <w:rPr>
          <w:rFonts w:ascii="Arial" w:hAnsi="Arial" w:cs="Arial"/>
        </w:rPr>
      </w:pPr>
      <w:r>
        <w:rPr>
          <w:rFonts w:ascii="Arial" w:hAnsi="Arial" w:cs="Arial"/>
        </w:rPr>
        <w:t>Our school must inform the local authority of any pupil who fails to attend school regularly, or has been absent without school permission for a continuous period of 10 days or more.</w:t>
      </w:r>
    </w:p>
    <w:p w:rsidR="003E6852" w:rsidRDefault="003E6852" w:rsidP="00EE13E1">
      <w:pPr>
        <w:pStyle w:val="s10"/>
        <w:spacing w:before="45" w:beforeAutospacing="0" w:after="45" w:afterAutospacing="0"/>
        <w:jc w:val="both"/>
        <w:rPr>
          <w:rFonts w:ascii="Arial" w:hAnsi="Arial" w:cs="Arial"/>
        </w:rPr>
      </w:pPr>
    </w:p>
    <w:p w:rsidR="003E6852" w:rsidRPr="00242E0B" w:rsidRDefault="003E6852" w:rsidP="00EE13E1">
      <w:pPr>
        <w:pStyle w:val="s10"/>
        <w:spacing w:before="45" w:beforeAutospacing="0" w:after="45" w:afterAutospacing="0"/>
        <w:jc w:val="both"/>
        <w:rPr>
          <w:rFonts w:ascii="Arial" w:hAnsi="Arial" w:cs="Arial"/>
        </w:rPr>
      </w:pPr>
      <w:r w:rsidRPr="003E6852">
        <w:rPr>
          <w:rFonts w:ascii="Arial" w:hAnsi="Arial" w:cs="Arial"/>
          <w:u w:val="single"/>
        </w:rPr>
        <w:t>Child Sexual Exploitation</w:t>
      </w:r>
      <w:r w:rsidRPr="00242E0B">
        <w:rPr>
          <w:rFonts w:ascii="Arial" w:hAnsi="Arial" w:cs="Arial"/>
        </w:rPr>
        <w:t xml:space="preserve"> (CSE)</w:t>
      </w:r>
    </w:p>
    <w:p w:rsidR="003E6852" w:rsidRDefault="003E6852" w:rsidP="00EE13E1">
      <w:pPr>
        <w:pStyle w:val="s10"/>
        <w:spacing w:before="45" w:beforeAutospacing="0" w:after="45" w:afterAutospacing="0"/>
        <w:jc w:val="both"/>
        <w:rPr>
          <w:rFonts w:ascii="Arial" w:hAnsi="Arial" w:cs="Arial"/>
        </w:rPr>
      </w:pPr>
    </w:p>
    <w:p w:rsidR="003E6852" w:rsidRDefault="003E6852" w:rsidP="00EE13E1">
      <w:pPr>
        <w:pStyle w:val="s10"/>
        <w:spacing w:before="45" w:beforeAutospacing="0" w:after="45" w:afterAutospacing="0"/>
        <w:jc w:val="both"/>
        <w:rPr>
          <w:rFonts w:ascii="Arial" w:hAnsi="Arial" w:cs="Arial"/>
        </w:rPr>
      </w:pPr>
      <w:r>
        <w:rPr>
          <w:rFonts w:ascii="Arial" w:hAnsi="Arial" w:cs="Arial"/>
        </w:rPr>
        <w:t xml:space="preserve">CSE is a form of abuse where children are sexually exploited for money, power or status.  </w:t>
      </w:r>
      <w:r w:rsidR="00242E0B">
        <w:rPr>
          <w:rFonts w:ascii="Arial" w:hAnsi="Arial" w:cs="Arial"/>
        </w:rPr>
        <w:t xml:space="preserve">It is understood that a significant number of children who are victims of CSE go missing from home, care and education at some point.  </w:t>
      </w:r>
      <w:r>
        <w:rPr>
          <w:rFonts w:ascii="Arial" w:hAnsi="Arial" w:cs="Arial"/>
        </w:rPr>
        <w:t>Our school is alert to the signs and indicators of a child becoming at risk of, or subject to, CSE and will take appropriate action to respond to any concerns.  Th</w:t>
      </w:r>
      <w:r w:rsidR="00242E0B">
        <w:rPr>
          <w:rFonts w:ascii="Arial" w:hAnsi="Arial" w:cs="Arial"/>
        </w:rPr>
        <w:t xml:space="preserve">e </w:t>
      </w:r>
      <w:r w:rsidR="00EE7565">
        <w:rPr>
          <w:rFonts w:ascii="Arial" w:hAnsi="Arial" w:cs="Arial"/>
        </w:rPr>
        <w:t>designated safeguarding l</w:t>
      </w:r>
      <w:r w:rsidR="00242E0B">
        <w:rPr>
          <w:rFonts w:ascii="Arial" w:hAnsi="Arial" w:cs="Arial"/>
        </w:rPr>
        <w:t>ead</w:t>
      </w:r>
      <w:r>
        <w:rPr>
          <w:rFonts w:ascii="Arial" w:hAnsi="Arial" w:cs="Arial"/>
        </w:rPr>
        <w:t xml:space="preserve"> is </w:t>
      </w:r>
      <w:r w:rsidR="00242E0B">
        <w:rPr>
          <w:rFonts w:ascii="Arial" w:hAnsi="Arial" w:cs="Arial"/>
        </w:rPr>
        <w:t>the</w:t>
      </w:r>
      <w:r>
        <w:rPr>
          <w:rFonts w:ascii="Arial" w:hAnsi="Arial" w:cs="Arial"/>
        </w:rPr>
        <w:t xml:space="preserve"> named CSE Lead in school </w:t>
      </w:r>
      <w:r w:rsidR="00242E0B">
        <w:rPr>
          <w:rFonts w:ascii="Arial" w:hAnsi="Arial" w:cs="Arial"/>
        </w:rPr>
        <w:t xml:space="preserve">on these issues and will work with other agencies as appropriate.  </w:t>
      </w:r>
    </w:p>
    <w:p w:rsidR="00242E0B" w:rsidRPr="00242E0B" w:rsidRDefault="00242E0B" w:rsidP="00242E0B">
      <w:pPr>
        <w:pStyle w:val="s10"/>
        <w:spacing w:before="45" w:after="45"/>
        <w:jc w:val="both"/>
        <w:rPr>
          <w:rFonts w:ascii="Arial" w:hAnsi="Arial" w:cs="Arial"/>
          <w:u w:val="single"/>
        </w:rPr>
      </w:pPr>
      <w:r w:rsidRPr="00242E0B">
        <w:rPr>
          <w:rFonts w:ascii="Arial" w:hAnsi="Arial" w:cs="Arial"/>
          <w:u w:val="single"/>
        </w:rPr>
        <w:t>Female Genital Mutilation</w:t>
      </w:r>
      <w:r w:rsidRPr="00242E0B">
        <w:rPr>
          <w:rFonts w:ascii="Arial" w:hAnsi="Arial" w:cs="Arial"/>
        </w:rPr>
        <w:t xml:space="preserve"> (FGM)</w:t>
      </w:r>
    </w:p>
    <w:p w:rsidR="00242E0B" w:rsidRDefault="00242E0B" w:rsidP="00242E0B">
      <w:pPr>
        <w:pStyle w:val="s10"/>
        <w:spacing w:before="45" w:beforeAutospacing="0" w:after="45" w:afterAutospacing="0"/>
        <w:jc w:val="both"/>
        <w:rPr>
          <w:rFonts w:ascii="Arial" w:hAnsi="Arial" w:cs="Arial"/>
        </w:rPr>
      </w:pPr>
      <w:r>
        <w:rPr>
          <w:rFonts w:ascii="Arial" w:hAnsi="Arial" w:cs="Arial"/>
        </w:rPr>
        <w:t>FGM comprises all procedures involving partial or total removal of the external female genitalia or other injury to female genital organs.  It is illegal in the UK and a form of child abuse.</w:t>
      </w:r>
    </w:p>
    <w:p w:rsidR="00242E0B" w:rsidRDefault="00242E0B" w:rsidP="00242E0B">
      <w:pPr>
        <w:pStyle w:val="s10"/>
        <w:spacing w:before="45" w:beforeAutospacing="0" w:after="45" w:afterAutospacing="0"/>
        <w:jc w:val="both"/>
        <w:rPr>
          <w:rFonts w:ascii="Arial" w:hAnsi="Arial" w:cs="Arial"/>
        </w:rPr>
      </w:pPr>
    </w:p>
    <w:p w:rsidR="0018093A" w:rsidRDefault="00242E0B" w:rsidP="00242E0B">
      <w:pPr>
        <w:pStyle w:val="s10"/>
        <w:spacing w:before="45" w:beforeAutospacing="0" w:after="45" w:afterAutospacing="0"/>
        <w:jc w:val="both"/>
        <w:rPr>
          <w:rFonts w:ascii="Arial" w:hAnsi="Arial" w:cs="Arial"/>
        </w:rPr>
      </w:pPr>
      <w:r w:rsidRPr="00242E0B">
        <w:rPr>
          <w:rFonts w:ascii="Arial" w:hAnsi="Arial" w:cs="Arial"/>
        </w:rPr>
        <w:t xml:space="preserve">As of October 2015, the Serious Crime Act 2015 (Home Office, 2015)   introduced a duty on teachers (and other professionals) to notify the police of known cases of female genital mutilation </w:t>
      </w:r>
    </w:p>
    <w:p w:rsidR="0018093A" w:rsidRDefault="0018093A" w:rsidP="00242E0B">
      <w:pPr>
        <w:pStyle w:val="s10"/>
        <w:spacing w:before="45" w:beforeAutospacing="0" w:after="45" w:afterAutospacing="0"/>
        <w:jc w:val="both"/>
        <w:rPr>
          <w:rFonts w:ascii="Arial" w:hAnsi="Arial" w:cs="Arial"/>
        </w:rPr>
      </w:pPr>
    </w:p>
    <w:p w:rsidR="0018093A" w:rsidRDefault="0018093A" w:rsidP="00242E0B">
      <w:pPr>
        <w:pStyle w:val="s10"/>
        <w:spacing w:before="45" w:beforeAutospacing="0" w:after="45" w:afterAutospacing="0"/>
        <w:jc w:val="both"/>
        <w:rPr>
          <w:rFonts w:ascii="Arial" w:hAnsi="Arial" w:cs="Arial"/>
        </w:rPr>
      </w:pPr>
    </w:p>
    <w:p w:rsidR="00242E0B" w:rsidRDefault="00242E0B" w:rsidP="00242E0B">
      <w:pPr>
        <w:pStyle w:val="s10"/>
        <w:spacing w:before="45" w:beforeAutospacing="0" w:after="45" w:afterAutospacing="0"/>
        <w:jc w:val="both"/>
        <w:rPr>
          <w:rFonts w:ascii="Arial" w:hAnsi="Arial" w:cs="Arial"/>
        </w:rPr>
      </w:pPr>
      <w:r w:rsidRPr="00242E0B">
        <w:rPr>
          <w:rFonts w:ascii="Arial" w:hAnsi="Arial" w:cs="Arial"/>
        </w:rPr>
        <w:t>where it appears to have been carried out on a girl under the age of 18.  Our school will operate in accordance with the statutory requirements relating to this issue, and in line with existing local safeguarding procedures.</w:t>
      </w:r>
    </w:p>
    <w:p w:rsidR="00242E0B" w:rsidRDefault="00242E0B" w:rsidP="00242E0B">
      <w:pPr>
        <w:pStyle w:val="s10"/>
        <w:spacing w:before="45" w:beforeAutospacing="0" w:after="45" w:afterAutospacing="0"/>
        <w:jc w:val="both"/>
        <w:rPr>
          <w:rFonts w:ascii="Arial" w:hAnsi="Arial" w:cs="Arial"/>
        </w:rPr>
      </w:pPr>
    </w:p>
    <w:p w:rsidR="00242E0B" w:rsidRPr="00242E0B" w:rsidRDefault="00242E0B" w:rsidP="00242E0B">
      <w:pPr>
        <w:pStyle w:val="s10"/>
        <w:spacing w:before="45" w:beforeAutospacing="0" w:after="45" w:afterAutospacing="0"/>
        <w:jc w:val="both"/>
        <w:rPr>
          <w:rFonts w:ascii="Arial" w:hAnsi="Arial" w:cs="Arial"/>
          <w:u w:val="single"/>
        </w:rPr>
      </w:pPr>
      <w:r w:rsidRPr="00242E0B">
        <w:rPr>
          <w:rFonts w:ascii="Arial" w:hAnsi="Arial" w:cs="Arial"/>
          <w:u w:val="single"/>
        </w:rPr>
        <w:t>Forced marriage</w:t>
      </w:r>
    </w:p>
    <w:p w:rsidR="00242E0B" w:rsidRDefault="00242E0B" w:rsidP="00242E0B">
      <w:pPr>
        <w:pStyle w:val="s10"/>
        <w:spacing w:before="45" w:beforeAutospacing="0" w:after="45" w:afterAutospacing="0"/>
        <w:jc w:val="both"/>
        <w:rPr>
          <w:rFonts w:ascii="Arial" w:hAnsi="Arial" w:cs="Arial"/>
        </w:rPr>
      </w:pPr>
    </w:p>
    <w:p w:rsidR="00242E0B" w:rsidRDefault="00242E0B" w:rsidP="00242E0B">
      <w:pPr>
        <w:pStyle w:val="s10"/>
        <w:spacing w:before="45" w:beforeAutospacing="0" w:after="45" w:afterAutospacing="0"/>
        <w:jc w:val="both"/>
        <w:rPr>
          <w:rFonts w:ascii="Arial" w:hAnsi="Arial" w:cs="Arial"/>
        </w:rPr>
      </w:pPr>
      <w:r>
        <w:rPr>
          <w:rFonts w:ascii="Arial" w:hAnsi="Arial" w:cs="Arial"/>
        </w:rPr>
        <w:t>A forced marriage is one entered into without the full consent of one or both parties.  It is where violence, threats or other forms of coercion is used and is a crime.  Our staff understand how to report concerns where this may be an issue.</w:t>
      </w:r>
    </w:p>
    <w:p w:rsidR="003E6852" w:rsidRPr="003E6852" w:rsidRDefault="003E6852" w:rsidP="00EE13E1">
      <w:pPr>
        <w:pStyle w:val="s10"/>
        <w:spacing w:before="45" w:beforeAutospacing="0" w:after="45" w:afterAutospacing="0"/>
        <w:jc w:val="both"/>
        <w:rPr>
          <w:rFonts w:ascii="Arial" w:hAnsi="Arial" w:cs="Arial"/>
        </w:rPr>
      </w:pPr>
    </w:p>
    <w:p w:rsidR="001C7ECD" w:rsidRPr="005B5F07" w:rsidRDefault="001C7ECD" w:rsidP="00EE13E1">
      <w:pPr>
        <w:pStyle w:val="s10"/>
        <w:spacing w:before="45" w:beforeAutospacing="0" w:after="45" w:afterAutospacing="0"/>
        <w:jc w:val="both"/>
        <w:rPr>
          <w:rFonts w:ascii="Arial" w:hAnsi="Arial" w:cs="Arial"/>
          <w:u w:val="single"/>
        </w:rPr>
      </w:pPr>
      <w:r w:rsidRPr="005B5F07">
        <w:rPr>
          <w:rFonts w:ascii="Arial" w:hAnsi="Arial" w:cs="Arial"/>
          <w:u w:val="single"/>
        </w:rPr>
        <w:t>Prevention of radicalisation</w:t>
      </w:r>
    </w:p>
    <w:p w:rsidR="001C7ECD" w:rsidRDefault="001C7ECD" w:rsidP="00EE13E1">
      <w:pPr>
        <w:pStyle w:val="s10"/>
        <w:spacing w:before="45" w:beforeAutospacing="0" w:after="45" w:afterAutospacing="0"/>
        <w:jc w:val="both"/>
        <w:rPr>
          <w:rFonts w:ascii="Arial" w:hAnsi="Arial" w:cs="Arial"/>
        </w:rPr>
      </w:pPr>
    </w:p>
    <w:p w:rsidR="001C7ECD" w:rsidRDefault="001C7ECD" w:rsidP="00EE13E1">
      <w:pPr>
        <w:pStyle w:val="s10"/>
        <w:spacing w:before="45" w:beforeAutospacing="0" w:after="45" w:afterAutospacing="0"/>
        <w:jc w:val="both"/>
        <w:rPr>
          <w:rFonts w:ascii="Arial" w:hAnsi="Arial" w:cs="Arial"/>
        </w:rPr>
      </w:pPr>
      <w:r>
        <w:rPr>
          <w:rFonts w:ascii="Arial" w:hAnsi="Arial" w:cs="Arial"/>
        </w:rPr>
        <w:t xml:space="preserve">As of July 2015, the </w:t>
      </w:r>
      <w:hyperlink r:id="rId17"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placed a new duty on schools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Pr>
          <w:rFonts w:ascii="Arial" w:hAnsi="Arial" w:cs="Arial"/>
        </w:rPr>
        <w:t xml:space="preserve">schools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EE13E1">
      <w:pPr>
        <w:pStyle w:val="s10"/>
        <w:spacing w:before="45" w:beforeAutospacing="0" w:after="45" w:afterAutospacing="0"/>
        <w:jc w:val="both"/>
        <w:rPr>
          <w:rFonts w:ascii="Arial" w:hAnsi="Arial" w:cs="Arial"/>
        </w:rPr>
      </w:pPr>
    </w:p>
    <w:p w:rsidR="001C7ECD" w:rsidRDefault="001C7ECD" w:rsidP="001C7ECD">
      <w:pPr>
        <w:pStyle w:val="s10"/>
        <w:spacing w:before="45" w:beforeAutospacing="0" w:after="45" w:afterAutospacing="0"/>
        <w:jc w:val="both"/>
        <w:rPr>
          <w:rFonts w:ascii="Arial" w:hAnsi="Arial" w:cs="Arial"/>
        </w:rPr>
      </w:pPr>
      <w:r>
        <w:rPr>
          <w:rFonts w:ascii="Arial" w:hAnsi="Arial" w:cs="Arial"/>
        </w:rPr>
        <w:t>It requires schools to:</w:t>
      </w:r>
    </w:p>
    <w:p w:rsidR="001C7ECD" w:rsidRPr="00966D9D" w:rsidRDefault="001C7ECD" w:rsidP="001C7ECD">
      <w:pPr>
        <w:pStyle w:val="s10"/>
        <w:numPr>
          <w:ilvl w:val="0"/>
          <w:numId w:val="14"/>
        </w:numPr>
        <w:spacing w:before="45" w:after="45"/>
        <w:jc w:val="both"/>
        <w:rPr>
          <w:rFonts w:ascii="Arial" w:hAnsi="Arial" w:cs="Arial"/>
        </w:rPr>
      </w:pPr>
      <w:r w:rsidRPr="00966D9D">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1C7ECD" w:rsidRPr="000F6FA6" w:rsidRDefault="001C7ECD" w:rsidP="001C7ECD">
      <w:pPr>
        <w:pStyle w:val="s10"/>
        <w:numPr>
          <w:ilvl w:val="0"/>
          <w:numId w:val="14"/>
        </w:numPr>
        <w:spacing w:before="45" w:after="45"/>
        <w:jc w:val="both"/>
        <w:rPr>
          <w:rFonts w:ascii="Arial" w:hAnsi="Arial" w:cs="Arial"/>
        </w:rPr>
      </w:pPr>
      <w:r w:rsidRPr="000F6FA6">
        <w:rPr>
          <w:rFonts w:ascii="Arial" w:hAnsi="Arial" w:cs="Arial"/>
        </w:rPr>
        <w:t>be safe spaces in which children / young people can understand and discuss sensitive topics, including terrorism and the extremist ideas that are part of terrorist ideology, and lea</w:t>
      </w:r>
      <w:r>
        <w:rPr>
          <w:rFonts w:ascii="Arial" w:hAnsi="Arial" w:cs="Arial"/>
        </w:rPr>
        <w:t>rn how to challenge these ideas</w:t>
      </w:r>
    </w:p>
    <w:p w:rsidR="001C7ECD" w:rsidRDefault="001C7ECD" w:rsidP="001C7ECD">
      <w:pPr>
        <w:pStyle w:val="s10"/>
        <w:numPr>
          <w:ilvl w:val="0"/>
          <w:numId w:val="14"/>
        </w:numPr>
        <w:spacing w:before="45" w:after="45"/>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365151" w:rsidRPr="000F6FA6" w:rsidRDefault="00365151" w:rsidP="00365151">
      <w:pPr>
        <w:pStyle w:val="s10"/>
        <w:spacing w:before="45" w:after="45"/>
        <w:jc w:val="both"/>
        <w:rPr>
          <w:rFonts w:ascii="Arial" w:hAnsi="Arial" w:cs="Arial"/>
        </w:rPr>
      </w:pPr>
      <w:r>
        <w:rPr>
          <w:rFonts w:ascii="Arial" w:hAnsi="Arial" w:cs="Arial"/>
        </w:rPr>
        <w:t>CHANNEL is a national programme which focuses on providing support at an early stage to people identified as vulnerable to being drawn into terrorism.  Our staff understand how to identify those who may benefit from this support and how to make a referral.</w:t>
      </w:r>
    </w:p>
    <w:p w:rsidR="00FA0FCE" w:rsidRDefault="00FA0FCE" w:rsidP="00244C58">
      <w:pPr>
        <w:jc w:val="both"/>
        <w:rPr>
          <w:rFonts w:ascii="Arial" w:eastAsia="Times New Roman" w:hAnsi="Arial" w:cs="Arial"/>
          <w:b/>
          <w:bCs/>
        </w:rPr>
      </w:pPr>
    </w:p>
    <w:p w:rsidR="00244C58" w:rsidRPr="00244C58" w:rsidRDefault="00794C35" w:rsidP="00244C58">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Default="00244C58" w:rsidP="00244C58">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337E76" w:rsidRPr="00244C58" w:rsidRDefault="00337E76" w:rsidP="00244C58">
      <w:pPr>
        <w:jc w:val="both"/>
        <w:rPr>
          <w:rFonts w:ascii="Arial" w:eastAsia="Times New Roman" w:hAnsi="Arial" w:cs="Arial"/>
        </w:rPr>
      </w:pPr>
    </w:p>
    <w:p w:rsidR="00B72DB6" w:rsidRPr="00206273" w:rsidRDefault="00244C58" w:rsidP="00206273">
      <w:pPr>
        <w:pStyle w:val="ListParagraph"/>
        <w:numPr>
          <w:ilvl w:val="0"/>
          <w:numId w:val="13"/>
        </w:numPr>
        <w:jc w:val="both"/>
        <w:rPr>
          <w:rStyle w:val="s8"/>
          <w:rFonts w:ascii="Arial" w:eastAsia="Times New Roman" w:hAnsi="Arial" w:cs="Arial"/>
        </w:rPr>
      </w:pPr>
      <w:r w:rsidRPr="00206273">
        <w:rPr>
          <w:rStyle w:val="s8"/>
          <w:rFonts w:ascii="Arial" w:eastAsia="Times New Roman" w:hAnsi="Arial" w:cs="Arial"/>
        </w:rPr>
        <w:t>Ess</w:t>
      </w:r>
      <w:r w:rsidR="00D83351">
        <w:rPr>
          <w:rStyle w:val="s8"/>
          <w:rFonts w:ascii="Arial" w:eastAsia="Times New Roman" w:hAnsi="Arial" w:cs="Arial"/>
        </w:rPr>
        <w:t>ex Safeguarding Children Board g</w:t>
      </w:r>
      <w:r w:rsidRPr="00206273">
        <w:rPr>
          <w:rStyle w:val="s8"/>
          <w:rFonts w:ascii="Arial" w:eastAsia="Times New Roman" w:hAnsi="Arial" w:cs="Arial"/>
        </w:rPr>
        <w:t>uidelines</w:t>
      </w:r>
      <w:r w:rsidR="00D83351">
        <w:rPr>
          <w:rStyle w:val="s8"/>
          <w:rFonts w:ascii="Arial" w:eastAsia="Times New Roman" w:hAnsi="Arial" w:cs="Arial"/>
        </w:rPr>
        <w:t xml:space="preserve"> -</w:t>
      </w:r>
      <w:r w:rsidRPr="00206273">
        <w:rPr>
          <w:rStyle w:val="s8"/>
          <w:rFonts w:ascii="Arial" w:eastAsia="Times New Roman" w:hAnsi="Arial" w:cs="Arial"/>
        </w:rPr>
        <w:t xml:space="preserve"> the SET (Southend, Essex and Thurrock) Ch</w:t>
      </w:r>
      <w:r w:rsidR="00B72DB6" w:rsidRPr="00206273">
        <w:rPr>
          <w:rStyle w:val="s8"/>
          <w:rFonts w:ascii="Arial" w:eastAsia="Times New Roman" w:hAnsi="Arial" w:cs="Arial"/>
        </w:rPr>
        <w:t>ild Protection Procedures (</w:t>
      </w:r>
      <w:r w:rsidR="005104BC">
        <w:rPr>
          <w:rStyle w:val="s8"/>
          <w:rFonts w:ascii="Arial" w:eastAsia="Times New Roman" w:hAnsi="Arial" w:cs="Arial"/>
        </w:rPr>
        <w:t xml:space="preserve">ESCB, </w:t>
      </w:r>
      <w:r w:rsidR="00794C35">
        <w:rPr>
          <w:rStyle w:val="s8"/>
          <w:rFonts w:ascii="Arial" w:eastAsia="Times New Roman" w:hAnsi="Arial" w:cs="Arial"/>
        </w:rPr>
        <w:t>2016</w:t>
      </w:r>
      <w:r w:rsidR="00B72DB6" w:rsidRPr="00206273">
        <w:rPr>
          <w:rStyle w:val="s8"/>
          <w:rFonts w:ascii="Arial" w:eastAsia="Times New Roman" w:hAnsi="Arial" w:cs="Arial"/>
        </w:rPr>
        <w:t>)</w:t>
      </w:r>
    </w:p>
    <w:p w:rsidR="00244C58" w:rsidRPr="00206273" w:rsidRDefault="00934BDA" w:rsidP="00934BDA">
      <w:pPr>
        <w:pStyle w:val="ListParagraph"/>
        <w:numPr>
          <w:ilvl w:val="0"/>
          <w:numId w:val="3"/>
        </w:numPr>
        <w:jc w:val="both"/>
        <w:rPr>
          <w:rFonts w:ascii="Arial" w:eastAsia="Times New Roman" w:hAnsi="Arial" w:cs="Arial"/>
        </w:rPr>
      </w:pPr>
      <w:r w:rsidRPr="00206273">
        <w:rPr>
          <w:rFonts w:ascii="Arial" w:eastAsia="Times New Roman" w:hAnsi="Arial" w:cs="Arial"/>
        </w:rPr>
        <w:t xml:space="preserve">Keeping Children Safe in Education (DfE, </w:t>
      </w:r>
      <w:r w:rsidR="00794C35">
        <w:rPr>
          <w:rFonts w:ascii="Arial" w:eastAsia="Times New Roman" w:hAnsi="Arial" w:cs="Arial"/>
        </w:rPr>
        <w:t>2016</w:t>
      </w:r>
      <w:r w:rsidRPr="00206273">
        <w:rPr>
          <w:rFonts w:ascii="Arial" w:eastAsia="Times New Roman" w:hAnsi="Arial" w:cs="Arial"/>
        </w:rPr>
        <w:t>)</w:t>
      </w:r>
    </w:p>
    <w:p w:rsidR="005720E6" w:rsidRPr="005720E6" w:rsidRDefault="005720E6" w:rsidP="005720E6">
      <w:pPr>
        <w:pStyle w:val="ListParagraph"/>
        <w:jc w:val="both"/>
        <w:rPr>
          <w:rStyle w:val="s8"/>
          <w:rFonts w:ascii="Arial" w:hAnsi="Arial" w:cs="Arial"/>
        </w:rPr>
      </w:pPr>
    </w:p>
    <w:p w:rsidR="0018093A" w:rsidRPr="0018093A" w:rsidRDefault="0018093A" w:rsidP="0018093A">
      <w:pPr>
        <w:pStyle w:val="ListParagraph"/>
        <w:jc w:val="both"/>
        <w:rPr>
          <w:rStyle w:val="s8"/>
          <w:rFonts w:ascii="Arial" w:hAnsi="Arial" w:cs="Arial"/>
        </w:rPr>
      </w:pPr>
    </w:p>
    <w:p w:rsidR="0018093A" w:rsidRPr="0018093A" w:rsidRDefault="0018093A" w:rsidP="0018093A">
      <w:pPr>
        <w:pStyle w:val="ListParagraph"/>
        <w:rPr>
          <w:rStyle w:val="s8"/>
          <w:rFonts w:ascii="Arial" w:eastAsia="Times New Roman" w:hAnsi="Arial" w:cs="Arial"/>
        </w:rPr>
      </w:pPr>
    </w:p>
    <w:p w:rsidR="00B72DB6" w:rsidRPr="005720E6" w:rsidRDefault="00244C58" w:rsidP="005720E6">
      <w:pPr>
        <w:pStyle w:val="ListParagraph"/>
        <w:numPr>
          <w:ilvl w:val="0"/>
          <w:numId w:val="3"/>
        </w:numPr>
        <w:jc w:val="both"/>
        <w:rPr>
          <w:rStyle w:val="s8"/>
          <w:rFonts w:ascii="Arial" w:hAnsi="Arial" w:cs="Arial"/>
        </w:rPr>
      </w:pPr>
      <w:r w:rsidRPr="005720E6">
        <w:rPr>
          <w:rStyle w:val="s8"/>
          <w:rFonts w:ascii="Arial" w:eastAsia="Times New Roman" w:hAnsi="Arial" w:cs="Arial"/>
        </w:rPr>
        <w:t>Working Together to Safeguard Children (</w:t>
      </w:r>
      <w:r w:rsidR="00934BDA" w:rsidRPr="005720E6">
        <w:rPr>
          <w:rStyle w:val="s8"/>
          <w:rFonts w:ascii="Arial" w:eastAsia="Times New Roman" w:hAnsi="Arial" w:cs="Arial"/>
        </w:rPr>
        <w:t>DfE, 201</w:t>
      </w:r>
      <w:r w:rsidR="00B02F81" w:rsidRPr="005720E6">
        <w:rPr>
          <w:rStyle w:val="s8"/>
          <w:rFonts w:ascii="Arial" w:eastAsia="Times New Roman" w:hAnsi="Arial" w:cs="Arial"/>
        </w:rPr>
        <w:t>5</w:t>
      </w:r>
      <w:r w:rsidRPr="005720E6">
        <w:rPr>
          <w:rStyle w:val="s8"/>
          <w:rFonts w:ascii="Arial" w:eastAsia="Times New Roman" w:hAnsi="Arial" w:cs="Arial"/>
        </w:rPr>
        <w:t>)</w:t>
      </w:r>
    </w:p>
    <w:p w:rsidR="00B72DB6" w:rsidRDefault="00B72DB6" w:rsidP="00B72DB6">
      <w:pPr>
        <w:pStyle w:val="s10"/>
        <w:numPr>
          <w:ilvl w:val="0"/>
          <w:numId w:val="3"/>
        </w:numPr>
        <w:spacing w:before="45" w:beforeAutospacing="0" w:after="45" w:afterAutospacing="0"/>
        <w:rPr>
          <w:rFonts w:ascii="Arial" w:hAnsi="Arial" w:cs="Arial"/>
        </w:rPr>
      </w:pPr>
      <w:r>
        <w:rPr>
          <w:rFonts w:ascii="Arial" w:hAnsi="Arial" w:cs="Arial"/>
        </w:rPr>
        <w:t xml:space="preserve">‘Effective Support for Children and </w:t>
      </w:r>
      <w:r w:rsidR="00966D9D">
        <w:rPr>
          <w:rFonts w:ascii="Arial" w:hAnsi="Arial" w:cs="Arial"/>
        </w:rPr>
        <w:t xml:space="preserve">Families in Essex’ (ESCB, </w:t>
      </w:r>
      <w:r w:rsidR="002C1A79">
        <w:rPr>
          <w:rFonts w:ascii="Arial" w:hAnsi="Arial" w:cs="Arial"/>
        </w:rPr>
        <w:t>2015</w:t>
      </w:r>
      <w:r w:rsidR="00966D9D">
        <w:rPr>
          <w:rFonts w:ascii="Arial" w:hAnsi="Arial" w:cs="Arial"/>
        </w:rPr>
        <w:t>)</w:t>
      </w:r>
    </w:p>
    <w:p w:rsidR="00966D9D" w:rsidRDefault="00966D9D" w:rsidP="00966D9D">
      <w:pPr>
        <w:pStyle w:val="s10"/>
        <w:numPr>
          <w:ilvl w:val="0"/>
          <w:numId w:val="3"/>
        </w:numPr>
        <w:spacing w:before="45" w:beforeAutospacing="0" w:after="45" w:afterAutospacing="0"/>
        <w:rPr>
          <w:rFonts w:ascii="Arial" w:hAnsi="Arial" w:cs="Arial"/>
        </w:rPr>
      </w:pPr>
      <w:r>
        <w:rPr>
          <w:rFonts w:ascii="Arial" w:hAnsi="Arial" w:cs="Arial"/>
        </w:rPr>
        <w:t xml:space="preserve">PREVENT Duty - </w:t>
      </w:r>
      <w:r w:rsidRPr="00966D9D">
        <w:rPr>
          <w:rFonts w:ascii="Arial" w:hAnsi="Arial" w:cs="Arial"/>
        </w:rPr>
        <w:t>Counter-Terrorism and Security Act (HMG, 2015)</w:t>
      </w:r>
    </w:p>
    <w:p w:rsidR="00934BDA" w:rsidRDefault="00934BDA" w:rsidP="00934BDA">
      <w:pPr>
        <w:jc w:val="both"/>
        <w:rPr>
          <w:rStyle w:val="s8"/>
          <w:rFonts w:ascii="Arial" w:eastAsia="Times New Roman" w:hAnsi="Arial" w:cs="Arial"/>
        </w:rPr>
      </w:pPr>
    </w:p>
    <w:p w:rsidR="00731C82" w:rsidRDefault="00731C82" w:rsidP="00DC2963">
      <w:pPr>
        <w:jc w:val="both"/>
        <w:rPr>
          <w:rFonts w:ascii="Arial" w:eastAsia="Times New Roman" w:hAnsi="Arial" w:cs="Arial"/>
        </w:rPr>
      </w:pPr>
      <w:r w:rsidRPr="00731C82">
        <w:rPr>
          <w:rFonts w:ascii="Arial" w:eastAsia="Times New Roman" w:hAnsi="Arial" w:cs="Arial"/>
        </w:rPr>
        <w:t xml:space="preserve">When new staff, volunteers or regular visitors join our school they </w:t>
      </w:r>
      <w:r w:rsidR="00F668A9">
        <w:rPr>
          <w:rFonts w:ascii="Arial" w:eastAsia="Times New Roman" w:hAnsi="Arial" w:cs="Arial"/>
        </w:rPr>
        <w:t>are</w:t>
      </w:r>
      <w:r w:rsidRPr="00731C82">
        <w:rPr>
          <w:rFonts w:ascii="Arial" w:eastAsia="Times New Roman" w:hAnsi="Arial" w:cs="Arial"/>
        </w:rPr>
        <w:t xml:space="preserve"> informed of the safeg</w:t>
      </w:r>
      <w:r w:rsidR="002C1A79">
        <w:rPr>
          <w:rFonts w:ascii="Arial" w:eastAsia="Times New Roman" w:hAnsi="Arial" w:cs="Arial"/>
        </w:rPr>
        <w:t xml:space="preserve">uarding arrangements in place and the name of the </w:t>
      </w:r>
      <w:r w:rsidR="005720E6">
        <w:rPr>
          <w:rFonts w:ascii="Arial" w:eastAsia="Times New Roman" w:hAnsi="Arial" w:cs="Arial"/>
        </w:rPr>
        <w:t>d</w:t>
      </w:r>
      <w:r>
        <w:rPr>
          <w:rFonts w:ascii="Arial" w:eastAsia="Times New Roman" w:hAnsi="Arial" w:cs="Arial"/>
        </w:rPr>
        <w:t xml:space="preserve">esignated </w:t>
      </w:r>
      <w:r w:rsidR="005720E6">
        <w:rPr>
          <w:rFonts w:ascii="Arial" w:eastAsia="Times New Roman" w:hAnsi="Arial" w:cs="Arial"/>
        </w:rPr>
        <w:t>safeguarding lead (and d</w:t>
      </w:r>
      <w:r>
        <w:rPr>
          <w:rFonts w:ascii="Arial" w:eastAsia="Times New Roman" w:hAnsi="Arial" w:cs="Arial"/>
        </w:rPr>
        <w:t xml:space="preserve">eputy) </w:t>
      </w:r>
      <w:r w:rsidR="002C1A79">
        <w:rPr>
          <w:rFonts w:ascii="Arial" w:eastAsia="Times New Roman" w:hAnsi="Arial" w:cs="Arial"/>
        </w:rPr>
        <w:t>and</w:t>
      </w:r>
      <w:r>
        <w:rPr>
          <w:rFonts w:ascii="Arial" w:eastAsia="Times New Roman" w:hAnsi="Arial" w:cs="Arial"/>
        </w:rPr>
        <w:t xml:space="preserve"> how to </w:t>
      </w:r>
      <w:r w:rsidR="00B94A24">
        <w:rPr>
          <w:rFonts w:ascii="Arial" w:eastAsia="Times New Roman" w:hAnsi="Arial" w:cs="Arial"/>
        </w:rPr>
        <w:t xml:space="preserve">share </w:t>
      </w:r>
      <w:r>
        <w:rPr>
          <w:rFonts w:ascii="Arial" w:eastAsia="Times New Roman" w:hAnsi="Arial" w:cs="Arial"/>
        </w:rPr>
        <w:t>concerns</w:t>
      </w:r>
      <w:r w:rsidR="00206273">
        <w:rPr>
          <w:rFonts w:ascii="Arial" w:eastAsia="Times New Roman" w:hAnsi="Arial" w:cs="Arial"/>
        </w:rPr>
        <w:t xml:space="preserve"> with them</w:t>
      </w:r>
      <w:r w:rsidR="00B94A24">
        <w:rPr>
          <w:rFonts w:ascii="Arial" w:eastAsia="Times New Roman" w:hAnsi="Arial" w:cs="Arial"/>
        </w:rPr>
        <w:t>.</w:t>
      </w:r>
    </w:p>
    <w:p w:rsidR="00731C82" w:rsidRDefault="00731C82" w:rsidP="00DC2963">
      <w:pPr>
        <w:jc w:val="both"/>
        <w:rPr>
          <w:rStyle w:val="s8"/>
          <w:rFonts w:ascii="Arial" w:eastAsia="Times New Roman" w:hAnsi="Arial" w:cs="Arial"/>
        </w:rPr>
      </w:pPr>
    </w:p>
    <w:p w:rsidR="005720E6" w:rsidRDefault="00244C58" w:rsidP="00DC2963">
      <w:pPr>
        <w:jc w:val="both"/>
        <w:rPr>
          <w:rStyle w:val="s8"/>
          <w:rFonts w:ascii="Arial" w:eastAsia="Times New Roman" w:hAnsi="Arial" w:cs="Arial"/>
        </w:rPr>
      </w:pPr>
      <w:r w:rsidRPr="00DC2963">
        <w:rPr>
          <w:rStyle w:val="s8"/>
          <w:rFonts w:ascii="Arial" w:eastAsia="Times New Roman" w:hAnsi="Arial" w:cs="Arial"/>
        </w:rPr>
        <w:t xml:space="preserve">Any member of staff, volunteer or visitor to the school who receives a disclosure </w:t>
      </w:r>
      <w:r w:rsidR="00D83351">
        <w:rPr>
          <w:rStyle w:val="s8"/>
          <w:rFonts w:ascii="Arial" w:eastAsia="Times New Roman" w:hAnsi="Arial" w:cs="Arial"/>
        </w:rPr>
        <w:t>or allegation of abuse,</w:t>
      </w:r>
      <w:r w:rsidRPr="00DC2963">
        <w:rPr>
          <w:rStyle w:val="s8"/>
          <w:rFonts w:ascii="Arial" w:eastAsia="Times New Roman" w:hAnsi="Arial" w:cs="Arial"/>
        </w:rPr>
        <w:t xml:space="preserve"> or suspects that abuse may have occurred </w:t>
      </w:r>
      <w:r w:rsidRPr="00DC2963">
        <w:rPr>
          <w:rStyle w:val="s4"/>
          <w:rFonts w:ascii="Arial" w:eastAsia="Times New Roman" w:hAnsi="Arial" w:cs="Arial"/>
          <w:b/>
          <w:bCs/>
        </w:rPr>
        <w:t>must</w:t>
      </w:r>
      <w:r w:rsidRPr="00DC2963">
        <w:rPr>
          <w:rStyle w:val="s8"/>
          <w:rFonts w:ascii="Arial" w:eastAsia="Times New Roman" w:hAnsi="Arial" w:cs="Arial"/>
        </w:rPr>
        <w:t xml:space="preserve"> report it immediately to the </w:t>
      </w:r>
      <w:r w:rsidR="00FA0FCE">
        <w:rPr>
          <w:rStyle w:val="s8"/>
          <w:rFonts w:ascii="Arial" w:eastAsia="Times New Roman" w:hAnsi="Arial" w:cs="Arial"/>
        </w:rPr>
        <w:t>designated safeguarding l</w:t>
      </w:r>
      <w:r w:rsidR="00934BDA" w:rsidRPr="00DC2963">
        <w:rPr>
          <w:rStyle w:val="s8"/>
          <w:rFonts w:ascii="Arial" w:eastAsia="Times New Roman" w:hAnsi="Arial" w:cs="Arial"/>
        </w:rPr>
        <w:t>ead</w:t>
      </w:r>
      <w:r w:rsidRPr="00DC2963">
        <w:rPr>
          <w:rStyle w:val="s8"/>
          <w:rFonts w:ascii="Arial" w:eastAsia="Times New Roman" w:hAnsi="Arial" w:cs="Arial"/>
        </w:rPr>
        <w:t xml:space="preserve"> </w:t>
      </w:r>
      <w:r w:rsidR="00D83351">
        <w:rPr>
          <w:rStyle w:val="s8"/>
          <w:rFonts w:ascii="Arial" w:eastAsia="Times New Roman" w:hAnsi="Arial" w:cs="Arial"/>
        </w:rPr>
        <w:t>(</w:t>
      </w:r>
      <w:r w:rsidRPr="00DC2963">
        <w:rPr>
          <w:rStyle w:val="s8"/>
          <w:rFonts w:ascii="Arial" w:eastAsia="Times New Roman" w:hAnsi="Arial" w:cs="Arial"/>
        </w:rPr>
        <w:t>or</w:t>
      </w:r>
      <w:r w:rsidR="000976AF">
        <w:rPr>
          <w:rStyle w:val="s8"/>
          <w:rFonts w:ascii="Arial" w:eastAsia="Times New Roman" w:hAnsi="Arial" w:cs="Arial"/>
        </w:rPr>
        <w:t>,</w:t>
      </w:r>
      <w:r w:rsidRPr="00DC2963">
        <w:rPr>
          <w:rStyle w:val="s8"/>
          <w:rFonts w:ascii="Arial" w:eastAsia="Times New Roman" w:hAnsi="Arial" w:cs="Arial"/>
        </w:rPr>
        <w:t xml:space="preserve"> in their absence, the </w:t>
      </w:r>
      <w:r w:rsidR="00FA0FCE">
        <w:rPr>
          <w:rStyle w:val="s8"/>
          <w:rFonts w:ascii="Arial" w:eastAsia="Times New Roman" w:hAnsi="Arial" w:cs="Arial"/>
        </w:rPr>
        <w:t>d</w:t>
      </w:r>
      <w:r w:rsidR="00934BDA" w:rsidRPr="00DC2963">
        <w:rPr>
          <w:rStyle w:val="s8"/>
          <w:rFonts w:ascii="Arial" w:eastAsia="Times New Roman" w:hAnsi="Arial" w:cs="Arial"/>
        </w:rPr>
        <w:t>e</w:t>
      </w:r>
      <w:r w:rsidR="00FA0FCE">
        <w:rPr>
          <w:rStyle w:val="s8"/>
          <w:rFonts w:ascii="Arial" w:eastAsia="Times New Roman" w:hAnsi="Arial" w:cs="Arial"/>
        </w:rPr>
        <w:t>puty designated safeguarding l</w:t>
      </w:r>
      <w:r w:rsidR="00934BDA" w:rsidRPr="00DC2963">
        <w:rPr>
          <w:rStyle w:val="s8"/>
          <w:rFonts w:ascii="Arial" w:eastAsia="Times New Roman" w:hAnsi="Arial" w:cs="Arial"/>
        </w:rPr>
        <w:t>ead</w:t>
      </w:r>
      <w:r w:rsidR="00D83351">
        <w:rPr>
          <w:rStyle w:val="s8"/>
          <w:rFonts w:ascii="Arial" w:eastAsia="Times New Roman" w:hAnsi="Arial" w:cs="Arial"/>
        </w:rPr>
        <w:t>)</w:t>
      </w:r>
      <w:r w:rsidRPr="00DC2963">
        <w:rPr>
          <w:rStyle w:val="s8"/>
          <w:rFonts w:ascii="Arial" w:eastAsia="Times New Roman" w:hAnsi="Arial" w:cs="Arial"/>
        </w:rPr>
        <w:t>.  </w:t>
      </w:r>
    </w:p>
    <w:p w:rsidR="002C1A79" w:rsidRDefault="005720E6" w:rsidP="00DC2963">
      <w:pPr>
        <w:jc w:val="both"/>
        <w:rPr>
          <w:rFonts w:ascii="Arial" w:eastAsia="Times New Roman" w:hAnsi="Arial" w:cs="Arial"/>
        </w:rPr>
      </w:pPr>
      <w:r>
        <w:rPr>
          <w:rFonts w:ascii="Arial" w:eastAsia="Times New Roman" w:hAnsi="Arial" w:cs="Arial"/>
        </w:rPr>
        <w:t xml:space="preserve"> </w:t>
      </w:r>
    </w:p>
    <w:p w:rsidR="00244C58" w:rsidRPr="00DC2963" w:rsidRDefault="00FA0FCE" w:rsidP="00DC2963">
      <w:pPr>
        <w:jc w:val="both"/>
        <w:rPr>
          <w:rStyle w:val="s8"/>
          <w:rFonts w:ascii="Arial" w:hAnsi="Arial" w:cs="Arial"/>
        </w:rPr>
      </w:pPr>
      <w:r>
        <w:rPr>
          <w:rStyle w:val="s8"/>
          <w:rFonts w:ascii="Arial" w:eastAsia="Times New Roman" w:hAnsi="Arial" w:cs="Arial"/>
        </w:rPr>
        <w:t>The designated safeguarding l</w:t>
      </w:r>
      <w:r w:rsidR="00DC2963">
        <w:rPr>
          <w:rStyle w:val="s8"/>
          <w:rFonts w:ascii="Arial" w:eastAsia="Times New Roman" w:hAnsi="Arial" w:cs="Arial"/>
        </w:rPr>
        <w:t>ead</w:t>
      </w:r>
      <w:r>
        <w:rPr>
          <w:rStyle w:val="s8"/>
          <w:rFonts w:ascii="Arial" w:eastAsia="Times New Roman" w:hAnsi="Arial" w:cs="Arial"/>
        </w:rPr>
        <w:t xml:space="preserve"> or the d</w:t>
      </w:r>
      <w:r w:rsidR="00244C58" w:rsidRPr="00DC2963">
        <w:rPr>
          <w:rStyle w:val="s8"/>
          <w:rFonts w:ascii="Arial" w:eastAsia="Times New Roman" w:hAnsi="Arial" w:cs="Arial"/>
        </w:rPr>
        <w:t xml:space="preserve">eputy will immediately refer cases of suspected abuse or allegations to </w:t>
      </w:r>
      <w:r w:rsidR="00D83351">
        <w:rPr>
          <w:rStyle w:val="s8"/>
          <w:rFonts w:ascii="Arial" w:eastAsia="Times New Roman" w:hAnsi="Arial" w:cs="Arial"/>
        </w:rPr>
        <w:t>the Family Operations Hub</w:t>
      </w:r>
      <w:r w:rsidR="00244C58" w:rsidRPr="00DC2963">
        <w:rPr>
          <w:rStyle w:val="s8"/>
          <w:rFonts w:ascii="Arial" w:eastAsia="Times New Roman" w:hAnsi="Arial" w:cs="Arial"/>
        </w:rPr>
        <w:t xml:space="preserve"> by telephone and in accordance with the procedures outlined </w:t>
      </w:r>
      <w:r w:rsidR="00DC2963">
        <w:rPr>
          <w:rStyle w:val="s8"/>
          <w:rFonts w:ascii="Arial" w:eastAsia="Times New Roman" w:hAnsi="Arial" w:cs="Arial"/>
        </w:rPr>
        <w:t xml:space="preserve">in the SET procedures </w:t>
      </w:r>
      <w:r w:rsidR="000976AF">
        <w:rPr>
          <w:rStyle w:val="s8"/>
          <w:rFonts w:ascii="Arial" w:eastAsia="Times New Roman" w:hAnsi="Arial" w:cs="Arial"/>
        </w:rPr>
        <w:t>(ESCB, 201</w:t>
      </w:r>
      <w:r w:rsidR="002C1A79">
        <w:rPr>
          <w:rStyle w:val="s8"/>
          <w:rFonts w:ascii="Arial" w:eastAsia="Times New Roman" w:hAnsi="Arial" w:cs="Arial"/>
        </w:rPr>
        <w:t>6</w:t>
      </w:r>
      <w:r w:rsidR="000976AF">
        <w:rPr>
          <w:rStyle w:val="s8"/>
          <w:rFonts w:ascii="Arial" w:eastAsia="Times New Roman" w:hAnsi="Arial" w:cs="Arial"/>
        </w:rPr>
        <w:t xml:space="preserve">) </w:t>
      </w:r>
      <w:r w:rsidR="00DC2963">
        <w:rPr>
          <w:rStyle w:val="s8"/>
          <w:rFonts w:ascii="Arial" w:eastAsia="Times New Roman" w:hAnsi="Arial" w:cs="Arial"/>
        </w:rPr>
        <w:t>and in ‘Effective Support for Children and Families in Essex’ (ESCB, 201</w:t>
      </w:r>
      <w:r w:rsidR="002C1A79">
        <w:rPr>
          <w:rStyle w:val="s8"/>
          <w:rFonts w:ascii="Arial" w:eastAsia="Times New Roman" w:hAnsi="Arial" w:cs="Arial"/>
        </w:rPr>
        <w:t>5</w:t>
      </w:r>
      <w:r w:rsidR="00DC2963">
        <w:rPr>
          <w:rStyle w:val="s8"/>
          <w:rFonts w:ascii="Arial" w:eastAsia="Times New Roman" w:hAnsi="Arial" w:cs="Arial"/>
        </w:rPr>
        <w:t>).</w:t>
      </w:r>
    </w:p>
    <w:p w:rsidR="00E5706E" w:rsidRDefault="00E5706E" w:rsidP="00DC2963">
      <w:pPr>
        <w:jc w:val="both"/>
        <w:rPr>
          <w:rStyle w:val="s8"/>
          <w:rFonts w:ascii="Arial" w:hAnsi="Arial" w:cs="Arial"/>
        </w:rPr>
      </w:pPr>
    </w:p>
    <w:p w:rsidR="00DC2963" w:rsidRPr="00DC2963" w:rsidRDefault="00244C58" w:rsidP="00DC2963">
      <w:pPr>
        <w:jc w:val="both"/>
        <w:rPr>
          <w:rStyle w:val="s8"/>
          <w:rFonts w:ascii="Arial" w:hAnsi="Arial" w:cs="Arial"/>
        </w:rPr>
      </w:pPr>
      <w:r w:rsidRPr="00DC2963">
        <w:rPr>
          <w:rStyle w:val="s8"/>
          <w:rFonts w:ascii="Arial" w:eastAsia="Times New Roman" w:hAnsi="Arial" w:cs="Arial"/>
        </w:rPr>
        <w:t xml:space="preserve">The telephone referral to </w:t>
      </w:r>
      <w:r w:rsidR="00880344">
        <w:rPr>
          <w:rStyle w:val="s8"/>
          <w:rFonts w:ascii="Arial" w:eastAsia="Times New Roman" w:hAnsi="Arial" w:cs="Arial"/>
        </w:rPr>
        <w:t>the Family Operations Hub</w:t>
      </w:r>
      <w:r w:rsidRPr="00DC2963">
        <w:rPr>
          <w:rStyle w:val="s8"/>
          <w:rFonts w:ascii="Arial" w:eastAsia="Times New Roman" w:hAnsi="Arial" w:cs="Arial"/>
        </w:rPr>
        <w:t xml:space="preserve"> </w:t>
      </w:r>
      <w:r w:rsidR="00D83351">
        <w:rPr>
          <w:rStyle w:val="s8"/>
          <w:rFonts w:ascii="Arial" w:eastAsia="Times New Roman" w:hAnsi="Arial" w:cs="Arial"/>
        </w:rPr>
        <w:t xml:space="preserve">will </w:t>
      </w:r>
      <w:r w:rsidRPr="00DC2963">
        <w:rPr>
          <w:rStyle w:val="s8"/>
          <w:rFonts w:ascii="Arial" w:eastAsia="Times New Roman" w:hAnsi="Arial" w:cs="Arial"/>
        </w:rPr>
        <w:t xml:space="preserve">be confirmed in writing within </w:t>
      </w:r>
      <w:r w:rsidR="003A0660">
        <w:rPr>
          <w:rStyle w:val="s8"/>
          <w:rFonts w:ascii="Arial" w:eastAsia="Times New Roman" w:hAnsi="Arial" w:cs="Arial"/>
        </w:rPr>
        <w:t>48</w:t>
      </w:r>
      <w:r w:rsidR="003A0660" w:rsidRPr="00DC2963">
        <w:rPr>
          <w:rStyle w:val="s8"/>
          <w:rFonts w:ascii="Arial" w:eastAsia="Times New Roman" w:hAnsi="Arial" w:cs="Arial"/>
        </w:rPr>
        <w:t xml:space="preserve"> </w:t>
      </w:r>
      <w:r w:rsidRPr="00DC2963">
        <w:rPr>
          <w:rStyle w:val="s8"/>
          <w:rFonts w:ascii="Arial" w:eastAsia="Times New Roman" w:hAnsi="Arial" w:cs="Arial"/>
        </w:rPr>
        <w:t>hours</w:t>
      </w:r>
      <w:r w:rsidR="00DC2963">
        <w:rPr>
          <w:rStyle w:val="s8"/>
          <w:rFonts w:ascii="Arial" w:eastAsia="Times New Roman" w:hAnsi="Arial" w:cs="Arial"/>
        </w:rPr>
        <w:t xml:space="preserve"> </w:t>
      </w:r>
      <w:r w:rsidR="00880344">
        <w:rPr>
          <w:rStyle w:val="s8"/>
          <w:rFonts w:ascii="Arial" w:eastAsia="Times New Roman" w:hAnsi="Arial" w:cs="Arial"/>
        </w:rPr>
        <w:t>with the</w:t>
      </w:r>
      <w:r w:rsidR="00412BC7" w:rsidRPr="00412BC7">
        <w:t xml:space="preserve"> </w:t>
      </w:r>
      <w:hyperlink r:id="rId18" w:history="1">
        <w:r w:rsidR="00412BC7">
          <w:rPr>
            <w:rStyle w:val="Hyperlink"/>
            <w:rFonts w:ascii="Arial" w:eastAsia="Times New Roman" w:hAnsi="Arial" w:cs="Arial"/>
          </w:rPr>
          <w:t>Family Operations Request for Support</w:t>
        </w:r>
      </w:hyperlink>
      <w:r w:rsidR="00412BC7">
        <w:rPr>
          <w:rStyle w:val="s8"/>
          <w:rFonts w:ascii="Arial" w:eastAsia="Times New Roman" w:hAnsi="Arial" w:cs="Arial"/>
        </w:rPr>
        <w:t xml:space="preserve">  </w:t>
      </w:r>
      <w:r w:rsidR="00880344">
        <w:rPr>
          <w:rStyle w:val="s8"/>
          <w:rFonts w:ascii="Arial" w:eastAsia="Times New Roman" w:hAnsi="Arial" w:cs="Arial"/>
        </w:rPr>
        <w:t xml:space="preserve"> </w:t>
      </w:r>
      <w:r w:rsidR="006C1EE4">
        <w:rPr>
          <w:rStyle w:val="s8"/>
          <w:rFonts w:ascii="Arial" w:eastAsia="Times New Roman" w:hAnsi="Arial" w:cs="Arial"/>
        </w:rPr>
        <w:t xml:space="preserve">form. </w:t>
      </w:r>
      <w:r w:rsidR="005720E6">
        <w:rPr>
          <w:rStyle w:val="s8"/>
          <w:rFonts w:ascii="Arial" w:eastAsia="Times New Roman" w:hAnsi="Arial" w:cs="Arial"/>
        </w:rPr>
        <w:t xml:space="preserve"> </w:t>
      </w:r>
      <w:r w:rsidRPr="000D1185">
        <w:rPr>
          <w:rStyle w:val="s8"/>
          <w:rFonts w:ascii="Arial" w:eastAsia="Times New Roman" w:hAnsi="Arial" w:cs="Arial"/>
        </w:rPr>
        <w:t>Essential</w:t>
      </w:r>
      <w:r w:rsidRPr="00DC2963">
        <w:rPr>
          <w:rStyle w:val="s8"/>
          <w:rFonts w:ascii="Arial" w:eastAsia="Times New Roman" w:hAnsi="Arial" w:cs="Arial"/>
        </w:rPr>
        <w:t xml:space="preserve"> information will include the pupil’s name, address, date of birth, family composition, the reason for the referral, whether the child’s par</w:t>
      </w:r>
      <w:r w:rsidR="00880344">
        <w:rPr>
          <w:rStyle w:val="s8"/>
          <w:rFonts w:ascii="Arial" w:eastAsia="Times New Roman" w:hAnsi="Arial" w:cs="Arial"/>
        </w:rPr>
        <w:t>ents are aware of the referral</w:t>
      </w:r>
      <w:r w:rsidRPr="00DC2963">
        <w:rPr>
          <w:rStyle w:val="s8"/>
          <w:rFonts w:ascii="Arial" w:eastAsia="Times New Roman" w:hAnsi="Arial" w:cs="Arial"/>
        </w:rPr>
        <w:t xml:space="preserve"> plus any </w:t>
      </w:r>
      <w:r w:rsidR="00880344">
        <w:rPr>
          <w:rStyle w:val="s8"/>
          <w:rFonts w:ascii="Arial" w:eastAsia="Times New Roman" w:hAnsi="Arial" w:cs="Arial"/>
        </w:rPr>
        <w:t xml:space="preserve">other relevant information or </w:t>
      </w:r>
      <w:r w:rsidRPr="00DC2963">
        <w:rPr>
          <w:rStyle w:val="s8"/>
          <w:rFonts w:ascii="Arial" w:eastAsia="Times New Roman" w:hAnsi="Arial" w:cs="Arial"/>
        </w:rPr>
        <w:t>advice given.  </w:t>
      </w:r>
    </w:p>
    <w:p w:rsidR="00DC2963" w:rsidRDefault="00DC2963" w:rsidP="00DC2963">
      <w:pPr>
        <w:jc w:val="both"/>
        <w:rPr>
          <w:rStyle w:val="s8"/>
          <w:rFonts w:ascii="Arial" w:eastAsia="Times New Roman" w:hAnsi="Arial" w:cs="Arial"/>
        </w:rPr>
      </w:pPr>
    </w:p>
    <w:p w:rsidR="00244C58" w:rsidRDefault="00244C58" w:rsidP="00DC2963">
      <w:pPr>
        <w:jc w:val="both"/>
        <w:rPr>
          <w:rFonts w:ascii="Arial" w:eastAsia="Times New Roman" w:hAnsi="Arial" w:cs="Arial"/>
        </w:rPr>
      </w:pPr>
      <w:r w:rsidRPr="00DC2963">
        <w:rPr>
          <w:rFonts w:ascii="Arial" w:eastAsia="Times New Roman" w:hAnsi="Arial" w:cs="Arial"/>
        </w:rPr>
        <w:t xml:space="preserve">The school will always undertake to share </w:t>
      </w:r>
      <w:r w:rsidR="00D83351">
        <w:rPr>
          <w:rFonts w:ascii="Arial" w:eastAsia="Times New Roman" w:hAnsi="Arial" w:cs="Arial"/>
        </w:rPr>
        <w:t xml:space="preserve">an </w:t>
      </w:r>
      <w:r w:rsidRPr="00DC2963">
        <w:rPr>
          <w:rFonts w:ascii="Arial" w:eastAsia="Times New Roman" w:hAnsi="Arial" w:cs="Arial"/>
        </w:rPr>
        <w:t>intention to refer a child to Children’s Social Care with the parents or carers</w:t>
      </w:r>
      <w:r w:rsidR="000D1185">
        <w:rPr>
          <w:rFonts w:ascii="Arial" w:eastAsia="Times New Roman" w:hAnsi="Arial" w:cs="Arial"/>
        </w:rPr>
        <w:t>,</w:t>
      </w:r>
      <w:r w:rsidRPr="00DC2963">
        <w:rPr>
          <w:rFonts w:ascii="Arial" w:eastAsia="Times New Roman" w:hAnsi="Arial" w:cs="Arial"/>
        </w:rPr>
        <w:t xml:space="preserve"> unless to do so could place the child at greater risk of harm or impede a criminal investigation. </w:t>
      </w:r>
      <w:r w:rsidR="0018093A">
        <w:rPr>
          <w:rFonts w:ascii="Arial" w:eastAsia="Times New Roman" w:hAnsi="Arial" w:cs="Arial"/>
        </w:rPr>
        <w:t xml:space="preserve"> It may be necessary to seek advice</w:t>
      </w:r>
      <w:r w:rsidRPr="00DC2963">
        <w:rPr>
          <w:rFonts w:ascii="Arial" w:eastAsia="Times New Roman" w:hAnsi="Arial" w:cs="Arial"/>
        </w:rPr>
        <w:t xml:space="preserve"> from the </w:t>
      </w:r>
      <w:r w:rsidR="000976AF">
        <w:rPr>
          <w:rFonts w:ascii="Arial" w:eastAsia="Times New Roman" w:hAnsi="Arial" w:cs="Arial"/>
        </w:rPr>
        <w:t>Family Operations Hub</w:t>
      </w:r>
      <w:r w:rsidR="00DC2963">
        <w:rPr>
          <w:rFonts w:ascii="Arial" w:eastAsia="Times New Roman" w:hAnsi="Arial" w:cs="Arial"/>
        </w:rPr>
        <w:t xml:space="preserve"> and /</w:t>
      </w:r>
      <w:r w:rsidRPr="00DC2963">
        <w:rPr>
          <w:rFonts w:ascii="Arial" w:eastAsia="Times New Roman" w:hAnsi="Arial" w:cs="Arial"/>
        </w:rPr>
        <w:t xml:space="preserve"> or Essex Police</w:t>
      </w:r>
      <w:r w:rsidR="0018093A">
        <w:rPr>
          <w:rFonts w:ascii="Arial" w:eastAsia="Times New Roman" w:hAnsi="Arial" w:cs="Arial"/>
        </w:rPr>
        <w:t xml:space="preserve"> in making decisions about when it is appropriate to share information with parents / carers.</w:t>
      </w:r>
    </w:p>
    <w:p w:rsidR="000D1185" w:rsidRDefault="000D1185" w:rsidP="00DC2963">
      <w:pPr>
        <w:jc w:val="both"/>
        <w:rPr>
          <w:rFonts w:ascii="Arial" w:eastAsia="Times New Roman" w:hAnsi="Arial" w:cs="Arial"/>
        </w:rPr>
      </w:pPr>
    </w:p>
    <w:p w:rsidR="00DC2963" w:rsidRDefault="000D1185" w:rsidP="000D1185">
      <w:pPr>
        <w:jc w:val="both"/>
        <w:rPr>
          <w:rFonts w:ascii="Arial" w:eastAsia="Times New Roman" w:hAnsi="Arial" w:cs="Arial"/>
        </w:rPr>
      </w:pPr>
      <w:r>
        <w:rPr>
          <w:rFonts w:ascii="Arial" w:eastAsia="Times New Roman" w:hAnsi="Arial" w:cs="Arial"/>
        </w:rPr>
        <w:t xml:space="preserve">If a member of staff continues to have concerns about a child and feels the situation is not being addressed or does not appear to be improving, the staff member concerned should press </w:t>
      </w:r>
      <w:r w:rsidR="00880344">
        <w:rPr>
          <w:rFonts w:ascii="Arial" w:eastAsia="Times New Roman" w:hAnsi="Arial" w:cs="Arial"/>
        </w:rPr>
        <w:t>for re-cons</w:t>
      </w:r>
      <w:r w:rsidR="00FA0FCE">
        <w:rPr>
          <w:rFonts w:ascii="Arial" w:eastAsia="Times New Roman" w:hAnsi="Arial" w:cs="Arial"/>
        </w:rPr>
        <w:t>ideration of the case with the designated safeguarding l</w:t>
      </w:r>
      <w:r w:rsidR="00880344">
        <w:rPr>
          <w:rFonts w:ascii="Arial" w:eastAsia="Times New Roman" w:hAnsi="Arial" w:cs="Arial"/>
        </w:rPr>
        <w:t>ead.</w:t>
      </w:r>
    </w:p>
    <w:p w:rsidR="00515804" w:rsidRDefault="00515804" w:rsidP="000D1185">
      <w:pPr>
        <w:jc w:val="both"/>
        <w:rPr>
          <w:rFonts w:ascii="Arial" w:eastAsia="Times New Roman" w:hAnsi="Arial" w:cs="Arial"/>
        </w:rPr>
      </w:pPr>
    </w:p>
    <w:p w:rsidR="00703008" w:rsidRPr="00DC2963" w:rsidRDefault="00515804" w:rsidP="000D1185">
      <w:pPr>
        <w:jc w:val="both"/>
        <w:rPr>
          <w:rFonts w:ascii="Arial" w:eastAsia="Times New Roman" w:hAnsi="Arial" w:cs="Arial"/>
        </w:rPr>
      </w:pPr>
      <w:r>
        <w:rPr>
          <w:rFonts w:ascii="Arial" w:eastAsia="Times New Roman" w:hAnsi="Arial" w:cs="Arial"/>
        </w:rPr>
        <w:t xml:space="preserve">Safeguarding contact details </w:t>
      </w:r>
      <w:r w:rsidR="002E3797">
        <w:rPr>
          <w:rFonts w:ascii="Arial" w:eastAsia="Times New Roman" w:hAnsi="Arial" w:cs="Arial"/>
        </w:rPr>
        <w:t xml:space="preserve">are </w:t>
      </w:r>
      <w:r w:rsidRPr="00515804">
        <w:rPr>
          <w:rFonts w:ascii="Arial" w:eastAsia="Times New Roman" w:hAnsi="Arial" w:cs="Arial"/>
        </w:rPr>
        <w:t xml:space="preserve">displayed in the school to ensure that all staff </w:t>
      </w:r>
      <w:r w:rsidR="0018093A">
        <w:rPr>
          <w:rFonts w:ascii="Arial" w:eastAsia="Times New Roman" w:hAnsi="Arial" w:cs="Arial"/>
        </w:rPr>
        <w:t xml:space="preserve">members </w:t>
      </w:r>
      <w:r w:rsidRPr="00515804">
        <w:rPr>
          <w:rFonts w:ascii="Arial" w:eastAsia="Times New Roman" w:hAnsi="Arial" w:cs="Arial"/>
        </w:rPr>
        <w:t xml:space="preserve">have unfettered access to safeguarding support. </w:t>
      </w:r>
    </w:p>
    <w:p w:rsidR="00B94A24" w:rsidRDefault="00B94A24" w:rsidP="00934BDA">
      <w:pPr>
        <w:pStyle w:val="s10"/>
        <w:spacing w:before="45" w:beforeAutospacing="0" w:after="45" w:afterAutospacing="0"/>
        <w:ind w:firstLine="60"/>
        <w:rPr>
          <w:rFonts w:ascii="Arial" w:hAnsi="Arial" w:cs="Arial"/>
        </w:rPr>
      </w:pPr>
    </w:p>
    <w:p w:rsidR="007B420B" w:rsidRDefault="007B420B" w:rsidP="00244C58">
      <w:pPr>
        <w:jc w:val="both"/>
        <w:rPr>
          <w:rFonts w:ascii="Arial" w:eastAsia="Times New Roman" w:hAnsi="Arial" w:cs="Arial"/>
          <w:b/>
          <w:bCs/>
        </w:rPr>
      </w:pPr>
    </w:p>
    <w:p w:rsidR="00244C58" w:rsidRPr="00244C58" w:rsidRDefault="002C1A79" w:rsidP="00244C58">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244C58">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515804">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 xml:space="preserve">eputy)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18093A" w:rsidRDefault="0018093A" w:rsidP="00515804">
      <w:pPr>
        <w:jc w:val="both"/>
        <w:rPr>
          <w:rFonts w:ascii="Arial" w:eastAsia="Times New Roman" w:hAnsi="Arial" w:cs="Arial"/>
        </w:rPr>
      </w:pPr>
    </w:p>
    <w:p w:rsidR="0018093A" w:rsidRDefault="0018093A" w:rsidP="00515804">
      <w:pPr>
        <w:jc w:val="both"/>
        <w:rPr>
          <w:rFonts w:ascii="Arial" w:eastAsia="Times New Roman" w:hAnsi="Arial" w:cs="Arial"/>
        </w:rPr>
      </w:pPr>
    </w:p>
    <w:p w:rsidR="0018093A" w:rsidRDefault="0018093A" w:rsidP="00515804">
      <w:pPr>
        <w:jc w:val="both"/>
        <w:rPr>
          <w:rFonts w:ascii="Arial" w:eastAsia="Times New Roman" w:hAnsi="Arial" w:cs="Arial"/>
        </w:rPr>
      </w:pPr>
    </w:p>
    <w:p w:rsidR="005720E6" w:rsidRDefault="002E3797" w:rsidP="00515804">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515804">
      <w:pPr>
        <w:jc w:val="both"/>
        <w:rPr>
          <w:rFonts w:ascii="Arial" w:eastAsia="Times New Roman" w:hAnsi="Arial" w:cs="Arial"/>
        </w:rPr>
      </w:pPr>
      <w:r>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244C58">
      <w:pPr>
        <w:jc w:val="both"/>
        <w:rPr>
          <w:rFonts w:ascii="Arial" w:eastAsia="Times New Roman" w:hAnsi="Arial" w:cs="Arial"/>
        </w:rPr>
      </w:pPr>
    </w:p>
    <w:p w:rsidR="00244C58" w:rsidRDefault="00244C58" w:rsidP="00244C58">
      <w:pPr>
        <w:jc w:val="both"/>
        <w:rPr>
          <w:rStyle w:val="s8"/>
          <w:rFonts w:ascii="Arial" w:eastAsia="Times New Roman" w:hAnsi="Arial" w:cs="Arial"/>
        </w:rPr>
      </w:pPr>
      <w:r w:rsidRPr="00244C58">
        <w:rPr>
          <w:rStyle w:val="s8"/>
          <w:rFonts w:ascii="Arial" w:eastAsia="Times New Roman" w:hAnsi="Arial" w:cs="Arial"/>
        </w:rPr>
        <w:t>The school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244C58">
      <w:pPr>
        <w:jc w:val="both"/>
        <w:rPr>
          <w:rFonts w:ascii="Arial" w:hAnsi="Arial" w:cs="Arial"/>
        </w:rPr>
      </w:pPr>
    </w:p>
    <w:p w:rsidR="00731C82" w:rsidRDefault="00731C82" w:rsidP="00244C58">
      <w:pPr>
        <w:jc w:val="both"/>
        <w:rPr>
          <w:rFonts w:ascii="Arial" w:eastAsia="Times New Roman" w:hAnsi="Arial" w:cs="Arial"/>
        </w:rPr>
      </w:pPr>
    </w:p>
    <w:p w:rsidR="00244C58" w:rsidRPr="00244C58" w:rsidRDefault="009845E5" w:rsidP="00244C58">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Default="00244C58" w:rsidP="00E977AE">
      <w:pPr>
        <w:jc w:val="both"/>
        <w:rPr>
          <w:rFonts w:ascii="Arial" w:eastAsia="Times New Roman" w:hAnsi="Arial" w:cs="Arial"/>
        </w:rPr>
      </w:pPr>
      <w:r w:rsidRPr="00244C58">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Pr>
          <w:rFonts w:ascii="Arial" w:eastAsia="Times New Roman" w:hAnsi="Arial" w:cs="Arial"/>
        </w:rPr>
        <w:t xml:space="preserve"> </w:t>
      </w:r>
      <w:r w:rsidRPr="00244C58">
        <w:rPr>
          <w:rFonts w:ascii="Arial" w:eastAsia="Times New Roman" w:hAnsi="Arial" w:cs="Arial"/>
        </w:rPr>
        <w:t>confidentiality to a pupil</w:t>
      </w:r>
      <w:r w:rsidR="003C337A">
        <w:rPr>
          <w:rFonts w:ascii="Arial" w:eastAsia="Times New Roman" w:hAnsi="Arial" w:cs="Arial"/>
        </w:rPr>
        <w:t xml:space="preserve"> and will not</w:t>
      </w:r>
      <w:r w:rsidRPr="00244C58">
        <w:rPr>
          <w:rFonts w:ascii="Arial" w:eastAsia="Times New Roman" w:hAnsi="Arial" w:cs="Arial"/>
        </w:rPr>
        <w:t xml:space="preserve"> agre</w:t>
      </w:r>
      <w:r w:rsidR="007621EA">
        <w:rPr>
          <w:rFonts w:ascii="Arial" w:eastAsia="Times New Roman" w:hAnsi="Arial" w:cs="Arial"/>
        </w:rPr>
        <w:t>e with a pupil to keep a secret</w:t>
      </w:r>
      <w:r w:rsidRPr="00244C58">
        <w:rPr>
          <w:rFonts w:ascii="Arial" w:eastAsia="Times New Roman" w:hAnsi="Arial" w:cs="Arial"/>
        </w:rPr>
        <w:t xml:space="preserve"> as</w:t>
      </w:r>
      <w:r w:rsidR="007621EA">
        <w:rPr>
          <w:rFonts w:ascii="Arial" w:eastAsia="Times New Roman" w:hAnsi="Arial" w:cs="Arial"/>
        </w:rPr>
        <w:t>,</w:t>
      </w:r>
      <w:r w:rsidRPr="00244C58">
        <w:rPr>
          <w:rFonts w:ascii="Arial" w:eastAsia="Times New Roman" w:hAnsi="Arial" w:cs="Arial"/>
        </w:rPr>
        <w:t xml:space="preserve"> where there is a child protection concern</w:t>
      </w:r>
      <w:r w:rsidR="005C11BF">
        <w:rPr>
          <w:rFonts w:ascii="Arial" w:eastAsia="Times New Roman" w:hAnsi="Arial" w:cs="Arial"/>
        </w:rPr>
        <w:t>,</w:t>
      </w:r>
      <w:r w:rsidRPr="00244C58">
        <w:rPr>
          <w:rFonts w:ascii="Arial" w:eastAsia="Times New Roman" w:hAnsi="Arial" w:cs="Arial"/>
        </w:rPr>
        <w:t xml:space="preserve"> this must be reported to the </w:t>
      </w:r>
      <w:r w:rsidR="00E977AE">
        <w:rPr>
          <w:rFonts w:ascii="Arial" w:eastAsia="Times New Roman" w:hAnsi="Arial" w:cs="Arial"/>
        </w:rPr>
        <w:t>designated safeguarding l</w:t>
      </w:r>
      <w:r w:rsidR="005C11BF">
        <w:rPr>
          <w:rFonts w:ascii="Arial" w:eastAsia="Times New Roman" w:hAnsi="Arial" w:cs="Arial"/>
        </w:rPr>
        <w:t>ead</w:t>
      </w:r>
      <w:r w:rsidRPr="00244C58">
        <w:rPr>
          <w:rFonts w:ascii="Arial" w:eastAsia="Times New Roman" w:hAnsi="Arial" w:cs="Arial"/>
        </w:rPr>
        <w:t xml:space="preserve"> and may require further investigation by appropriate authorities.  </w:t>
      </w:r>
    </w:p>
    <w:p w:rsidR="005C11BF" w:rsidRPr="00244C58" w:rsidRDefault="005C11BF" w:rsidP="00E977AE">
      <w:pPr>
        <w:jc w:val="both"/>
        <w:rPr>
          <w:rFonts w:ascii="Arial" w:eastAsia="Times New Roman" w:hAnsi="Arial" w:cs="Arial"/>
        </w:rPr>
      </w:pPr>
    </w:p>
    <w:p w:rsidR="00244C58" w:rsidRPr="00244C58" w:rsidRDefault="00E977AE" w:rsidP="00E977AE">
      <w:pPr>
        <w:jc w:val="both"/>
        <w:rPr>
          <w:rFonts w:ascii="Arial" w:eastAsia="Times New Roman" w:hAnsi="Arial" w:cs="Arial"/>
        </w:rPr>
      </w:pPr>
      <w:r>
        <w:rPr>
          <w:rFonts w:ascii="Arial" w:eastAsia="Times New Roman" w:hAnsi="Arial" w:cs="Arial"/>
        </w:rPr>
        <w:t>All s</w:t>
      </w:r>
      <w:r w:rsidR="00244C58" w:rsidRPr="00244C58">
        <w:rPr>
          <w:rFonts w:ascii="Arial" w:eastAsia="Times New Roman" w:hAnsi="Arial" w:cs="Arial"/>
        </w:rPr>
        <w:t xml:space="preserve">taff </w:t>
      </w:r>
      <w:r w:rsidR="009845E5">
        <w:rPr>
          <w:rFonts w:ascii="Arial" w:eastAsia="Times New Roman" w:hAnsi="Arial" w:cs="Arial"/>
        </w:rPr>
        <w:t xml:space="preserve">members </w:t>
      </w:r>
      <w:r w:rsidR="003C337A">
        <w:rPr>
          <w:rFonts w:ascii="Arial" w:eastAsia="Times New Roman" w:hAnsi="Arial" w:cs="Arial"/>
        </w:rPr>
        <w:t>are</w:t>
      </w:r>
      <w:r w:rsidR="00244C58" w:rsidRPr="00244C58">
        <w:rPr>
          <w:rFonts w:ascii="Arial" w:eastAsia="Times New Roman" w:hAnsi="Arial" w:cs="Arial"/>
        </w:rPr>
        <w:t xml:space="preserve"> informed of relevant information in respect of individual cases r</w:t>
      </w:r>
      <w:r w:rsidR="005C11BF">
        <w:rPr>
          <w:rFonts w:ascii="Arial" w:eastAsia="Times New Roman" w:hAnsi="Arial" w:cs="Arial"/>
        </w:rPr>
        <w:t>egarding child protection on a ‘need to know basis’</w:t>
      </w:r>
      <w:r w:rsidR="00244C58" w:rsidRPr="00244C58">
        <w:rPr>
          <w:rFonts w:ascii="Arial" w:eastAsia="Times New Roman" w:hAnsi="Arial" w:cs="Arial"/>
        </w:rPr>
        <w:t xml:space="preserve"> only.  Any information shared with a member of staff in this way </w:t>
      </w:r>
      <w:r w:rsidR="003C337A">
        <w:rPr>
          <w:rFonts w:ascii="Arial" w:eastAsia="Times New Roman" w:hAnsi="Arial" w:cs="Arial"/>
        </w:rPr>
        <w:t xml:space="preserve">is </w:t>
      </w:r>
      <w:r w:rsidR="00244C58" w:rsidRPr="00244C58">
        <w:rPr>
          <w:rFonts w:ascii="Arial" w:eastAsia="Times New Roman" w:hAnsi="Arial" w:cs="Arial"/>
        </w:rPr>
        <w:t xml:space="preserve">held </w:t>
      </w:r>
      <w:r w:rsidR="007621EA">
        <w:rPr>
          <w:rFonts w:ascii="Arial" w:eastAsia="Times New Roman" w:hAnsi="Arial" w:cs="Arial"/>
        </w:rPr>
        <w:t>treated confidentially</w:t>
      </w:r>
      <w:r w:rsidR="00244C58" w:rsidRPr="00244C58">
        <w:rPr>
          <w:rFonts w:ascii="Arial" w:eastAsia="Times New Roman" w:hAnsi="Arial" w:cs="Arial"/>
        </w:rPr>
        <w:t>.</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FA0FCE" w:rsidRDefault="00FA0FCE" w:rsidP="00244C58">
      <w:pPr>
        <w:jc w:val="both"/>
        <w:rPr>
          <w:rFonts w:ascii="Arial" w:eastAsia="Times New Roman" w:hAnsi="Arial" w:cs="Arial"/>
          <w:b/>
          <w:bCs/>
        </w:rPr>
      </w:pPr>
    </w:p>
    <w:p w:rsidR="00244C58" w:rsidRPr="00244C58" w:rsidRDefault="009845E5" w:rsidP="00244C58">
      <w:pPr>
        <w:jc w:val="both"/>
        <w:rPr>
          <w:rFonts w:ascii="Arial" w:eastAsia="Times New Roman" w:hAnsi="Arial" w:cs="Arial"/>
          <w:b/>
          <w:bCs/>
        </w:rPr>
      </w:pPr>
      <w:r>
        <w:rPr>
          <w:rFonts w:ascii="Arial" w:eastAsia="Times New Roman" w:hAnsi="Arial" w:cs="Arial"/>
          <w:b/>
          <w:bCs/>
        </w:rPr>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C41D7C" w:rsidRPr="00244C58" w:rsidRDefault="00C41D7C" w:rsidP="00C41D7C">
      <w:pPr>
        <w:jc w:val="both"/>
        <w:rPr>
          <w:rFonts w:ascii="Arial" w:eastAsia="Times New Roman" w:hAnsi="Arial" w:cs="Arial"/>
        </w:rPr>
      </w:pPr>
      <w:r w:rsidRPr="00C41D7C">
        <w:rPr>
          <w:rFonts w:ascii="Arial" w:eastAsia="Times New Roman" w:hAnsi="Arial" w:cs="Arial"/>
        </w:rPr>
        <w:t>Where there are concerns about the safety of a child, the sharing of information in a</w:t>
      </w:r>
      <w:r>
        <w:rPr>
          <w:rFonts w:ascii="Arial" w:eastAsia="Times New Roman" w:hAnsi="Arial" w:cs="Arial"/>
        </w:rPr>
        <w:t xml:space="preserve"> </w:t>
      </w:r>
      <w:r w:rsidRPr="00C41D7C">
        <w:rPr>
          <w:rFonts w:ascii="Arial" w:eastAsia="Times New Roman" w:hAnsi="Arial" w:cs="Arial"/>
        </w:rPr>
        <w:t>timely and effective manner between organisations can reduce the risk of harm. Whilst</w:t>
      </w:r>
      <w:r>
        <w:rPr>
          <w:rFonts w:ascii="Arial" w:eastAsia="Times New Roman" w:hAnsi="Arial" w:cs="Arial"/>
        </w:rPr>
        <w:t xml:space="preserve"> </w:t>
      </w:r>
      <w:r w:rsidRPr="00C41D7C">
        <w:rPr>
          <w:rFonts w:ascii="Arial" w:eastAsia="Times New Roman" w:hAnsi="Arial" w:cs="Arial"/>
        </w:rPr>
        <w:t>the Data Protection Act 1998 places duties on organisations and individuals to process</w:t>
      </w:r>
      <w:r>
        <w:rPr>
          <w:rFonts w:ascii="Arial" w:eastAsia="Times New Roman" w:hAnsi="Arial" w:cs="Arial"/>
        </w:rPr>
        <w:t xml:space="preserve"> </w:t>
      </w:r>
      <w:r w:rsidRPr="00C41D7C">
        <w:rPr>
          <w:rFonts w:ascii="Arial" w:eastAsia="Times New Roman" w:hAnsi="Arial" w:cs="Arial"/>
        </w:rPr>
        <w:t>personal information fairly and lawfully, it is not a barrier to sharing information where the</w:t>
      </w:r>
      <w:r>
        <w:rPr>
          <w:rFonts w:ascii="Arial" w:eastAsia="Times New Roman" w:hAnsi="Arial" w:cs="Arial"/>
        </w:rPr>
        <w:t xml:space="preserve"> </w:t>
      </w:r>
      <w:r w:rsidRPr="00C41D7C">
        <w:rPr>
          <w:rFonts w:ascii="Arial" w:eastAsia="Times New Roman" w:hAnsi="Arial" w:cs="Arial"/>
        </w:rPr>
        <w:t>failure to do so would result in a child or vulnerable adult being placed at risk of harm.</w:t>
      </w:r>
      <w:r>
        <w:rPr>
          <w:rFonts w:ascii="Arial" w:eastAsia="Times New Roman" w:hAnsi="Arial" w:cs="Arial"/>
        </w:rPr>
        <w:t xml:space="preserve">  </w:t>
      </w:r>
      <w:r w:rsidRPr="00C41D7C">
        <w:rPr>
          <w:rFonts w:ascii="Arial" w:eastAsia="Times New Roman" w:hAnsi="Arial" w:cs="Arial"/>
        </w:rPr>
        <w:t>Similarly, human rights concerns, such as respecting the right to a private and family life</w:t>
      </w:r>
      <w:r>
        <w:rPr>
          <w:rFonts w:ascii="Arial" w:eastAsia="Times New Roman" w:hAnsi="Arial" w:cs="Arial"/>
        </w:rPr>
        <w:t xml:space="preserve"> </w:t>
      </w:r>
      <w:r w:rsidRPr="00C41D7C">
        <w:rPr>
          <w:rFonts w:ascii="Arial" w:eastAsia="Times New Roman" w:hAnsi="Arial" w:cs="Arial"/>
        </w:rPr>
        <w:t>would not prevent sharing where there are real safeguarding concerns.</w:t>
      </w:r>
      <w:r>
        <w:rPr>
          <w:rFonts w:ascii="Arial" w:eastAsia="Times New Roman" w:hAnsi="Arial" w:cs="Arial"/>
        </w:rPr>
        <w:t xml:space="preserve">  </w:t>
      </w:r>
      <w:r w:rsidRPr="00C41D7C">
        <w:rPr>
          <w:rFonts w:ascii="Arial" w:eastAsia="Times New Roman" w:hAnsi="Arial" w:cs="Arial"/>
        </w:rPr>
        <w:t>Fears about sharing information cannot be allowed to stand in the way of the need to</w:t>
      </w:r>
      <w:r>
        <w:rPr>
          <w:rFonts w:ascii="Arial" w:eastAsia="Times New Roman" w:hAnsi="Arial" w:cs="Arial"/>
        </w:rPr>
        <w:t xml:space="preserve"> </w:t>
      </w:r>
      <w:r w:rsidRPr="00C41D7C">
        <w:rPr>
          <w:rFonts w:ascii="Arial" w:eastAsia="Times New Roman" w:hAnsi="Arial" w:cs="Arial"/>
        </w:rPr>
        <w:t xml:space="preserve">safeguard and promote the welfare of children at risk of abuse or neglect. </w:t>
      </w:r>
    </w:p>
    <w:p w:rsidR="00C41D7C" w:rsidRDefault="00C41D7C" w:rsidP="00C41D7C">
      <w:pPr>
        <w:jc w:val="both"/>
        <w:rPr>
          <w:rFonts w:ascii="Arial" w:eastAsia="Times New Roman" w:hAnsi="Arial" w:cs="Arial"/>
        </w:rPr>
      </w:pPr>
    </w:p>
    <w:p w:rsidR="005C11BF" w:rsidRPr="00244C58" w:rsidRDefault="00244C58" w:rsidP="00244C58">
      <w:pPr>
        <w:jc w:val="both"/>
        <w:rPr>
          <w:rFonts w:ascii="Arial" w:eastAsia="Times New Roman" w:hAnsi="Arial" w:cs="Arial"/>
        </w:rPr>
      </w:pPr>
      <w:r w:rsidRPr="00244C58">
        <w:rPr>
          <w:rFonts w:ascii="Arial" w:eastAsia="Times New Roman" w:hAnsi="Arial" w:cs="Arial"/>
        </w:rPr>
        <w:t xml:space="preserve">Well-kept records are essential to good child protection practice.  Our school is clear about the need to record any concern held about a child or children within our school, the status of such records and when these records should be </w:t>
      </w:r>
      <w:r w:rsidR="001208EF">
        <w:rPr>
          <w:rFonts w:ascii="Arial" w:eastAsia="Times New Roman" w:hAnsi="Arial" w:cs="Arial"/>
        </w:rPr>
        <w:t>shared with</w:t>
      </w:r>
      <w:r w:rsidRPr="00244C58">
        <w:rPr>
          <w:rFonts w:ascii="Arial" w:eastAsia="Times New Roman" w:hAnsi="Arial" w:cs="Arial"/>
        </w:rPr>
        <w:t xml:space="preserve"> other agencies.</w:t>
      </w:r>
    </w:p>
    <w:p w:rsidR="00C7653A" w:rsidRDefault="00C7653A" w:rsidP="00BA7C35">
      <w:pPr>
        <w:jc w:val="both"/>
        <w:rPr>
          <w:rFonts w:ascii="Arial" w:eastAsia="Times New Roman" w:hAnsi="Arial" w:cs="Arial"/>
        </w:rPr>
      </w:pPr>
    </w:p>
    <w:p w:rsidR="00966D9D" w:rsidRDefault="00244C58" w:rsidP="00BA7C35">
      <w:pPr>
        <w:jc w:val="both"/>
        <w:rPr>
          <w:rFonts w:ascii="Arial" w:eastAsia="Times New Roman" w:hAnsi="Arial" w:cs="Arial"/>
        </w:rPr>
      </w:pPr>
      <w:r w:rsidRPr="00244C58">
        <w:rPr>
          <w:rFonts w:ascii="Arial" w:eastAsia="Times New Roman" w:hAnsi="Arial" w:cs="Arial"/>
        </w:rPr>
        <w:t xml:space="preserve">Any member of staff receiving a disclosure of abuse or noticing signs or indicators of abuse, </w:t>
      </w:r>
      <w:r w:rsidR="002E3797">
        <w:rPr>
          <w:rFonts w:ascii="Arial" w:eastAsia="Times New Roman" w:hAnsi="Arial" w:cs="Arial"/>
        </w:rPr>
        <w:t>will</w:t>
      </w:r>
      <w:r w:rsidRPr="00244C58">
        <w:rPr>
          <w:rFonts w:ascii="Arial" w:eastAsia="Times New Roman" w:hAnsi="Arial" w:cs="Arial"/>
        </w:rPr>
        <w:t xml:space="preserve"> make an accurate record as soon as possible noting what was said or seen</w:t>
      </w:r>
      <w:r w:rsidR="00B94A24">
        <w:rPr>
          <w:rFonts w:ascii="Arial" w:eastAsia="Times New Roman" w:hAnsi="Arial" w:cs="Arial"/>
        </w:rPr>
        <w:t xml:space="preserve"> </w:t>
      </w:r>
      <w:r w:rsidR="002B0D07">
        <w:rPr>
          <w:rFonts w:ascii="Arial" w:eastAsia="Times New Roman" w:hAnsi="Arial" w:cs="Arial"/>
        </w:rPr>
        <w:t>(</w:t>
      </w:r>
      <w:r w:rsidR="00B94A24">
        <w:rPr>
          <w:rFonts w:ascii="Arial" w:eastAsia="Times New Roman" w:hAnsi="Arial" w:cs="Arial"/>
        </w:rPr>
        <w:t>if appropriate</w:t>
      </w:r>
      <w:r w:rsidR="00C7653A">
        <w:rPr>
          <w:rFonts w:ascii="Arial" w:eastAsia="Times New Roman" w:hAnsi="Arial" w:cs="Arial"/>
        </w:rPr>
        <w:t>,</w:t>
      </w:r>
      <w:r w:rsidR="00B94A24">
        <w:rPr>
          <w:rFonts w:ascii="Arial" w:eastAsia="Times New Roman" w:hAnsi="Arial" w:cs="Arial"/>
        </w:rPr>
        <w:t xml:space="preserve"> using a body map to record</w:t>
      </w:r>
      <w:r w:rsidR="002B0D07">
        <w:rPr>
          <w:rFonts w:ascii="Arial" w:eastAsia="Times New Roman" w:hAnsi="Arial" w:cs="Arial"/>
        </w:rPr>
        <w:t>)</w:t>
      </w:r>
      <w:r w:rsidRPr="00244C58">
        <w:rPr>
          <w:rFonts w:ascii="Arial" w:eastAsia="Times New Roman" w:hAnsi="Arial" w:cs="Arial"/>
        </w:rPr>
        <w:t>, giving the date, time and location.  All records will be dated and signed and will include the action taken.</w:t>
      </w:r>
      <w:r w:rsidR="007621EA">
        <w:rPr>
          <w:rFonts w:ascii="Arial" w:eastAsia="Times New Roman" w:hAnsi="Arial" w:cs="Arial"/>
        </w:rPr>
        <w:t xml:space="preserve">  This </w:t>
      </w:r>
      <w:r w:rsidR="002E3797">
        <w:rPr>
          <w:rFonts w:ascii="Arial" w:eastAsia="Times New Roman" w:hAnsi="Arial" w:cs="Arial"/>
        </w:rPr>
        <w:t>is then</w:t>
      </w:r>
      <w:r w:rsidR="00C41D7C">
        <w:rPr>
          <w:rFonts w:ascii="Arial" w:eastAsia="Times New Roman" w:hAnsi="Arial" w:cs="Arial"/>
        </w:rPr>
        <w:t xml:space="preserve"> presented to the d</w:t>
      </w:r>
      <w:r w:rsidR="007621EA">
        <w:rPr>
          <w:rFonts w:ascii="Arial" w:eastAsia="Times New Roman" w:hAnsi="Arial" w:cs="Arial"/>
        </w:rPr>
        <w:t xml:space="preserve">esignated </w:t>
      </w:r>
      <w:r w:rsidR="00C41D7C">
        <w:rPr>
          <w:rFonts w:ascii="Arial" w:eastAsia="Times New Roman" w:hAnsi="Arial" w:cs="Arial"/>
        </w:rPr>
        <w:t>safeguarding lead (or d</w:t>
      </w:r>
      <w:r w:rsidR="007621EA">
        <w:rPr>
          <w:rFonts w:ascii="Arial" w:eastAsia="Times New Roman" w:hAnsi="Arial" w:cs="Arial"/>
        </w:rPr>
        <w:t>eputy)</w:t>
      </w:r>
      <w:r w:rsidR="00C41D7C">
        <w:rPr>
          <w:rFonts w:ascii="Arial" w:eastAsia="Times New Roman" w:hAnsi="Arial" w:cs="Arial"/>
        </w:rPr>
        <w:t>,</w:t>
      </w:r>
      <w:r w:rsidR="007621EA">
        <w:rPr>
          <w:rFonts w:ascii="Arial" w:eastAsia="Times New Roman" w:hAnsi="Arial" w:cs="Arial"/>
        </w:rPr>
        <w:t xml:space="preserve"> who wi</w:t>
      </w:r>
      <w:r w:rsidR="00CF29B8">
        <w:rPr>
          <w:rFonts w:ascii="Arial" w:eastAsia="Times New Roman" w:hAnsi="Arial" w:cs="Arial"/>
        </w:rPr>
        <w:t>ll decide on appropriate action and record this accordingly.</w:t>
      </w:r>
    </w:p>
    <w:p w:rsidR="00326D9A" w:rsidRDefault="00326D9A" w:rsidP="00BA7C35">
      <w:pPr>
        <w:jc w:val="both"/>
        <w:rPr>
          <w:rFonts w:ascii="Arial" w:eastAsia="Times New Roman" w:hAnsi="Arial" w:cs="Arial"/>
        </w:rPr>
      </w:pPr>
    </w:p>
    <w:p w:rsidR="0018093A" w:rsidRDefault="0018093A" w:rsidP="00BA7C35">
      <w:pPr>
        <w:jc w:val="both"/>
        <w:rPr>
          <w:rStyle w:val="s8"/>
          <w:rFonts w:ascii="Arial" w:eastAsia="Times New Roman" w:hAnsi="Arial" w:cs="Arial"/>
        </w:rPr>
      </w:pPr>
    </w:p>
    <w:p w:rsidR="00244C58" w:rsidRPr="00BA7C35" w:rsidRDefault="007621EA" w:rsidP="00BA7C35">
      <w:pPr>
        <w:jc w:val="both"/>
        <w:rPr>
          <w:rStyle w:val="s8"/>
          <w:rFonts w:ascii="Arial" w:eastAsia="Times New Roman" w:hAnsi="Arial" w:cs="Arial"/>
          <w:i/>
        </w:rPr>
      </w:pPr>
      <w:r>
        <w:rPr>
          <w:rStyle w:val="s8"/>
          <w:rFonts w:ascii="Arial" w:eastAsia="Times New Roman" w:hAnsi="Arial" w:cs="Arial"/>
        </w:rPr>
        <w:t>Any</w:t>
      </w:r>
      <w:r w:rsidR="00244C58" w:rsidRPr="00244C58">
        <w:rPr>
          <w:rStyle w:val="s8"/>
          <w:rFonts w:ascii="Arial" w:eastAsia="Times New Roman" w:hAnsi="Arial" w:cs="Arial"/>
        </w:rPr>
        <w:t xml:space="preserve"> </w:t>
      </w:r>
      <w:r w:rsidR="00CF29B8">
        <w:rPr>
          <w:rStyle w:val="s8"/>
          <w:rFonts w:ascii="Arial" w:eastAsia="Times New Roman" w:hAnsi="Arial" w:cs="Arial"/>
        </w:rPr>
        <w:t>records related to child protection</w:t>
      </w:r>
      <w:r w:rsidR="00244C58" w:rsidRPr="00244C58">
        <w:rPr>
          <w:rStyle w:val="s8"/>
          <w:rFonts w:ascii="Arial" w:eastAsia="Times New Roman" w:hAnsi="Arial" w:cs="Arial"/>
        </w:rPr>
        <w:t xml:space="preserve"> are kept in a</w:t>
      </w:r>
      <w:r w:rsidR="0018093A">
        <w:rPr>
          <w:rStyle w:val="s8"/>
          <w:rFonts w:ascii="Arial" w:eastAsia="Times New Roman" w:hAnsi="Arial" w:cs="Arial"/>
        </w:rPr>
        <w:t>n individual</w:t>
      </w:r>
      <w:r w:rsidR="00244C58" w:rsidRPr="00244C58">
        <w:rPr>
          <w:rStyle w:val="s8"/>
          <w:rFonts w:ascii="Arial" w:eastAsia="Times New Roman" w:hAnsi="Arial" w:cs="Arial"/>
        </w:rPr>
        <w:t xml:space="preserve"> </w:t>
      </w:r>
      <w:r w:rsidR="003C337A">
        <w:rPr>
          <w:rStyle w:val="s8"/>
          <w:rFonts w:ascii="Arial" w:eastAsia="Times New Roman" w:hAnsi="Arial" w:cs="Arial"/>
        </w:rPr>
        <w:t xml:space="preserve">child protection </w:t>
      </w:r>
      <w:r w:rsidR="00244C58" w:rsidRPr="00244C58">
        <w:rPr>
          <w:rStyle w:val="s8"/>
          <w:rFonts w:ascii="Arial" w:eastAsia="Times New Roman" w:hAnsi="Arial" w:cs="Arial"/>
        </w:rPr>
        <w:t>file</w:t>
      </w:r>
      <w:r w:rsidR="0018093A">
        <w:rPr>
          <w:rStyle w:val="s8"/>
          <w:rFonts w:ascii="Arial" w:eastAsia="Times New Roman" w:hAnsi="Arial" w:cs="Arial"/>
        </w:rPr>
        <w:t xml:space="preserve"> for that child</w:t>
      </w:r>
      <w:r w:rsidR="00515804">
        <w:rPr>
          <w:rStyle w:val="s8"/>
          <w:rFonts w:ascii="Arial" w:eastAsia="Times New Roman" w:hAnsi="Arial" w:cs="Arial"/>
        </w:rPr>
        <w:t xml:space="preserve"> </w:t>
      </w:r>
      <w:r w:rsidR="004F7F1B">
        <w:rPr>
          <w:rStyle w:val="s8"/>
          <w:rFonts w:ascii="Arial" w:eastAsia="Times New Roman" w:hAnsi="Arial" w:cs="Arial"/>
        </w:rPr>
        <w:t>(</w:t>
      </w:r>
      <w:r w:rsidR="00244C58" w:rsidRPr="00244C58">
        <w:rPr>
          <w:rStyle w:val="s8"/>
          <w:rFonts w:ascii="Arial" w:eastAsia="Times New Roman" w:hAnsi="Arial" w:cs="Arial"/>
        </w:rPr>
        <w:t>which is separate to</w:t>
      </w:r>
      <w:r w:rsidR="003C337A">
        <w:rPr>
          <w:rStyle w:val="s8"/>
          <w:rFonts w:ascii="Arial" w:eastAsia="Times New Roman" w:hAnsi="Arial" w:cs="Arial"/>
        </w:rPr>
        <w:t xml:space="preserve"> the</w:t>
      </w:r>
      <w:r w:rsidR="00244C58" w:rsidRPr="00244C58">
        <w:rPr>
          <w:rStyle w:val="s8"/>
          <w:rFonts w:ascii="Arial" w:eastAsia="Times New Roman" w:hAnsi="Arial" w:cs="Arial"/>
        </w:rPr>
        <w:t xml:space="preserve"> </w:t>
      </w:r>
      <w:r w:rsidR="00515804">
        <w:rPr>
          <w:rStyle w:val="s8"/>
          <w:rFonts w:ascii="Arial" w:eastAsia="Times New Roman" w:hAnsi="Arial" w:cs="Arial"/>
        </w:rPr>
        <w:t>pupil</w:t>
      </w:r>
      <w:r w:rsidR="003C337A">
        <w:rPr>
          <w:rStyle w:val="s8"/>
          <w:rFonts w:ascii="Arial" w:eastAsia="Times New Roman" w:hAnsi="Arial" w:cs="Arial"/>
        </w:rPr>
        <w:t xml:space="preserve"> file</w:t>
      </w:r>
      <w:r w:rsidR="004F7F1B">
        <w:rPr>
          <w:rStyle w:val="s8"/>
          <w:rFonts w:ascii="Arial" w:eastAsia="Times New Roman" w:hAnsi="Arial" w:cs="Arial"/>
        </w:rPr>
        <w:t>)</w:t>
      </w:r>
      <w:r w:rsidR="003C337A">
        <w:rPr>
          <w:rStyle w:val="s8"/>
          <w:rFonts w:ascii="Arial" w:eastAsia="Times New Roman" w:hAnsi="Arial" w:cs="Arial"/>
        </w:rPr>
        <w:t xml:space="preserve"> in chronological order.  </w:t>
      </w:r>
      <w:r>
        <w:rPr>
          <w:rStyle w:val="s8"/>
          <w:rFonts w:ascii="Arial" w:eastAsia="Times New Roman" w:hAnsi="Arial" w:cs="Arial"/>
        </w:rPr>
        <w:t>All child protection records are sto</w:t>
      </w:r>
      <w:r w:rsidR="00FD7A20">
        <w:rPr>
          <w:rStyle w:val="s8"/>
          <w:rFonts w:ascii="Arial" w:eastAsia="Times New Roman" w:hAnsi="Arial" w:cs="Arial"/>
        </w:rPr>
        <w:t xml:space="preserve">red securely and confidentially and will be retained for </w:t>
      </w:r>
      <w:r w:rsidR="005D3DAA">
        <w:rPr>
          <w:rStyle w:val="s8"/>
          <w:rFonts w:ascii="Arial" w:eastAsia="Times New Roman" w:hAnsi="Arial" w:cs="Arial"/>
        </w:rPr>
        <w:t>2</w:t>
      </w:r>
      <w:r w:rsidR="00FD7A20">
        <w:rPr>
          <w:rStyle w:val="s8"/>
          <w:rFonts w:ascii="Arial" w:eastAsia="Times New Roman" w:hAnsi="Arial" w:cs="Arial"/>
        </w:rPr>
        <w:t xml:space="preserve">5 years after </w:t>
      </w:r>
      <w:r w:rsidR="005D3DAA">
        <w:rPr>
          <w:rStyle w:val="s8"/>
          <w:rFonts w:ascii="Arial" w:eastAsia="Times New Roman" w:hAnsi="Arial" w:cs="Arial"/>
        </w:rPr>
        <w:t>the pupil’s date of birth.</w:t>
      </w:r>
      <w:r w:rsidR="00FD7A20">
        <w:rPr>
          <w:rStyle w:val="s8"/>
          <w:rFonts w:ascii="Arial" w:eastAsia="Times New Roman" w:hAnsi="Arial" w:cs="Arial"/>
        </w:rPr>
        <w:t xml:space="preserve"> </w:t>
      </w:r>
    </w:p>
    <w:p w:rsidR="005C11BF" w:rsidRPr="00244C58" w:rsidRDefault="005C11BF" w:rsidP="00244C58">
      <w:pPr>
        <w:jc w:val="both"/>
        <w:rPr>
          <w:rStyle w:val="s8"/>
          <w:rFonts w:ascii="Arial" w:hAnsi="Arial" w:cs="Arial"/>
        </w:rPr>
      </w:pPr>
    </w:p>
    <w:p w:rsidR="00244C58" w:rsidRDefault="0018093A" w:rsidP="00244C58">
      <w:pPr>
        <w:jc w:val="both"/>
        <w:rPr>
          <w:rStyle w:val="s8"/>
          <w:rFonts w:ascii="Arial" w:eastAsia="Times New Roman" w:hAnsi="Arial" w:cs="Arial"/>
        </w:rPr>
      </w:pPr>
      <w:r>
        <w:rPr>
          <w:rStyle w:val="s8"/>
          <w:rFonts w:ascii="Arial" w:eastAsia="Times New Roman" w:hAnsi="Arial" w:cs="Arial"/>
        </w:rPr>
        <w:t>Where</w:t>
      </w:r>
      <w:r w:rsidR="00966084">
        <w:rPr>
          <w:rStyle w:val="s8"/>
          <w:rFonts w:ascii="Arial" w:eastAsia="Times New Roman" w:hAnsi="Arial" w:cs="Arial"/>
        </w:rPr>
        <w:t xml:space="preserve"> a pupil transfers from our</w:t>
      </w:r>
      <w:r w:rsidR="00244C58" w:rsidRPr="00244C58">
        <w:rPr>
          <w:rStyle w:val="s8"/>
          <w:rFonts w:ascii="Arial" w:eastAsia="Times New Roman" w:hAnsi="Arial" w:cs="Arial"/>
        </w:rPr>
        <w:t xml:space="preserve"> school</w:t>
      </w:r>
      <w:r w:rsidR="00966084">
        <w:rPr>
          <w:rStyle w:val="s8"/>
          <w:rFonts w:ascii="Arial" w:eastAsia="Times New Roman" w:hAnsi="Arial" w:cs="Arial"/>
        </w:rPr>
        <w:t xml:space="preserve"> to another</w:t>
      </w:r>
      <w:r w:rsidR="00244C58" w:rsidRPr="00244C58">
        <w:rPr>
          <w:rStyle w:val="s8"/>
          <w:rFonts w:ascii="Arial" w:eastAsia="Times New Roman" w:hAnsi="Arial" w:cs="Arial"/>
        </w:rPr>
        <w:t xml:space="preserve">, </w:t>
      </w:r>
      <w:r w:rsidR="00E26624">
        <w:rPr>
          <w:rStyle w:val="s8"/>
          <w:rFonts w:ascii="Arial" w:eastAsia="Times New Roman" w:hAnsi="Arial" w:cs="Arial"/>
        </w:rPr>
        <w:t xml:space="preserve">their </w:t>
      </w:r>
      <w:r w:rsidR="00966084">
        <w:rPr>
          <w:rStyle w:val="s8"/>
          <w:rFonts w:ascii="Arial" w:eastAsia="Times New Roman" w:hAnsi="Arial" w:cs="Arial"/>
        </w:rPr>
        <w:t>child protection records</w:t>
      </w:r>
      <w:r w:rsidR="00244C58" w:rsidRPr="00244C58">
        <w:rPr>
          <w:rStyle w:val="s8"/>
          <w:rFonts w:ascii="Arial" w:eastAsia="Times New Roman" w:hAnsi="Arial" w:cs="Arial"/>
        </w:rPr>
        <w:t xml:space="preserve"> will </w:t>
      </w:r>
      <w:r w:rsidR="00966084">
        <w:rPr>
          <w:rStyle w:val="s8"/>
          <w:rFonts w:ascii="Arial" w:eastAsia="Times New Roman" w:hAnsi="Arial" w:cs="Arial"/>
        </w:rPr>
        <w:t xml:space="preserve">be </w:t>
      </w:r>
      <w:r w:rsidR="00244C58" w:rsidRPr="00244C58">
        <w:rPr>
          <w:rStyle w:val="s8"/>
          <w:rFonts w:ascii="Arial" w:eastAsia="Times New Roman" w:hAnsi="Arial" w:cs="Arial"/>
        </w:rPr>
        <w:t>forwarded to the</w:t>
      </w:r>
      <w:r w:rsidR="005C11BF">
        <w:rPr>
          <w:rStyle w:val="s8"/>
          <w:rFonts w:ascii="Arial" w:eastAsia="Times New Roman" w:hAnsi="Arial" w:cs="Arial"/>
        </w:rPr>
        <w:t xml:space="preserve"> </w:t>
      </w:r>
      <w:r w:rsidR="00E26624">
        <w:rPr>
          <w:rStyle w:val="s8"/>
          <w:rFonts w:ascii="Arial" w:eastAsia="Times New Roman" w:hAnsi="Arial" w:cs="Arial"/>
        </w:rPr>
        <w:t xml:space="preserve">new educational setting.  These will be </w:t>
      </w:r>
      <w:r w:rsidR="00244C58" w:rsidRPr="00244C58">
        <w:rPr>
          <w:rStyle w:val="s8"/>
          <w:rFonts w:ascii="Arial" w:eastAsia="Times New Roman" w:hAnsi="Arial" w:cs="Arial"/>
        </w:rPr>
        <w:t xml:space="preserve">marked </w:t>
      </w:r>
      <w:r w:rsidR="005C11BF">
        <w:rPr>
          <w:rStyle w:val="s8"/>
          <w:rFonts w:ascii="Arial" w:eastAsia="Times New Roman" w:hAnsi="Arial" w:cs="Arial"/>
        </w:rPr>
        <w:t>‘C</w:t>
      </w:r>
      <w:r w:rsidR="00244C58" w:rsidRPr="00244C58">
        <w:rPr>
          <w:rStyle w:val="s8"/>
          <w:rFonts w:ascii="Arial" w:eastAsia="Times New Roman" w:hAnsi="Arial" w:cs="Arial"/>
        </w:rPr>
        <w:t>onfidential</w:t>
      </w:r>
      <w:r w:rsidR="005C11BF">
        <w:rPr>
          <w:rStyle w:val="s8"/>
          <w:rFonts w:ascii="Arial" w:eastAsia="Times New Roman" w:hAnsi="Arial" w:cs="Arial"/>
        </w:rPr>
        <w:t>’</w:t>
      </w:r>
      <w:r w:rsidR="00244C58" w:rsidRPr="00244C58">
        <w:rPr>
          <w:rStyle w:val="s8"/>
          <w:rFonts w:ascii="Arial" w:eastAsia="Times New Roman" w:hAnsi="Arial" w:cs="Arial"/>
        </w:rPr>
        <w:t xml:space="preserve"> and for the atten</w:t>
      </w:r>
      <w:r w:rsidR="005D3DAA">
        <w:rPr>
          <w:rStyle w:val="s8"/>
          <w:rFonts w:ascii="Arial" w:eastAsia="Times New Roman" w:hAnsi="Arial" w:cs="Arial"/>
        </w:rPr>
        <w:t>tion of the receiving school’s d</w:t>
      </w:r>
      <w:r w:rsidR="00244C58" w:rsidRPr="00244C58">
        <w:rPr>
          <w:rStyle w:val="s8"/>
          <w:rFonts w:ascii="Arial" w:eastAsia="Times New Roman" w:hAnsi="Arial" w:cs="Arial"/>
        </w:rPr>
        <w:t xml:space="preserve">esignated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244C58">
        <w:rPr>
          <w:rStyle w:val="s8"/>
          <w:rFonts w:ascii="Arial" w:eastAsia="Times New Roman" w:hAnsi="Arial" w:cs="Arial"/>
        </w:rPr>
        <w:t>.</w:t>
      </w:r>
      <w:r w:rsidR="00966084">
        <w:rPr>
          <w:rStyle w:val="s8"/>
          <w:rFonts w:ascii="Arial" w:eastAsia="Times New Roman" w:hAnsi="Arial" w:cs="Arial"/>
        </w:rPr>
        <w:t xml:space="preserve">  Copies of this paperwork will be retained by our school, should </w:t>
      </w:r>
      <w:r w:rsidR="001D40A2">
        <w:rPr>
          <w:rStyle w:val="s8"/>
          <w:rFonts w:ascii="Arial" w:eastAsia="Times New Roman" w:hAnsi="Arial" w:cs="Arial"/>
        </w:rPr>
        <w:t>they</w:t>
      </w:r>
      <w:r w:rsidR="00966084">
        <w:rPr>
          <w:rStyle w:val="s8"/>
          <w:rFonts w:ascii="Arial" w:eastAsia="Times New Roman" w:hAnsi="Arial" w:cs="Arial"/>
        </w:rPr>
        <w:t xml:space="preserve"> be required at a future date.</w:t>
      </w:r>
    </w:p>
    <w:p w:rsidR="001D40A2" w:rsidRDefault="001D40A2" w:rsidP="00244C58">
      <w:pPr>
        <w:jc w:val="both"/>
        <w:rPr>
          <w:rStyle w:val="s8"/>
          <w:rFonts w:ascii="Arial" w:eastAsia="Times New Roman" w:hAnsi="Arial" w:cs="Arial"/>
        </w:rPr>
      </w:pPr>
    </w:p>
    <w:p w:rsidR="001D40A2" w:rsidRDefault="001D40A2" w:rsidP="00244C58">
      <w:pPr>
        <w:jc w:val="both"/>
        <w:rPr>
          <w:rStyle w:val="s8"/>
          <w:rFonts w:ascii="Arial" w:eastAsia="Times New Roman" w:hAnsi="Arial" w:cs="Arial"/>
        </w:rPr>
      </w:pPr>
      <w:r>
        <w:rPr>
          <w:rStyle w:val="s8"/>
          <w:rFonts w:ascii="Arial" w:eastAsia="Times New Roman" w:hAnsi="Arial" w:cs="Arial"/>
        </w:rPr>
        <w:t>Where a pupil joins our school, we will request child protection records from the previous educational establishment (if none are received).</w:t>
      </w:r>
    </w:p>
    <w:p w:rsidR="00703008" w:rsidRDefault="00703008" w:rsidP="00244C58">
      <w:pPr>
        <w:jc w:val="both"/>
        <w:rPr>
          <w:rStyle w:val="s8"/>
          <w:rFonts w:ascii="Arial" w:eastAsia="Times New Roman" w:hAnsi="Arial" w:cs="Arial"/>
        </w:rPr>
      </w:pP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Pr="003971A3" w:rsidRDefault="005D3DAA" w:rsidP="00244C58">
      <w:pPr>
        <w:jc w:val="both"/>
        <w:rPr>
          <w:rFonts w:ascii="Arial" w:eastAsia="Times New Roman" w:hAnsi="Arial" w:cs="Arial"/>
          <w:b/>
          <w:bCs/>
        </w:rPr>
      </w:pPr>
      <w:r>
        <w:rPr>
          <w:rFonts w:ascii="Arial" w:eastAsia="Times New Roman" w:hAnsi="Arial" w:cs="Arial"/>
          <w:b/>
          <w:bCs/>
        </w:rPr>
        <w:t>9</w:t>
      </w:r>
      <w:r w:rsidR="00244C58"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44C58" w:rsidRPr="00244C58" w:rsidRDefault="00244C58" w:rsidP="00244C58">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school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school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Pr="00244C58">
        <w:rPr>
          <w:rFonts w:ascii="Arial" w:eastAsia="Times New Roman" w:hAnsi="Arial" w:cs="Arial"/>
        </w:rPr>
        <w:t xml:space="preserve">Whoever attends </w:t>
      </w:r>
      <w:r w:rsidR="002E3797">
        <w:rPr>
          <w:rFonts w:ascii="Arial" w:eastAsia="Times New Roman" w:hAnsi="Arial" w:cs="Arial"/>
        </w:rPr>
        <w:t>will</w:t>
      </w:r>
      <w:r w:rsidRPr="00244C58">
        <w:rPr>
          <w:rFonts w:ascii="Arial" w:eastAsia="Times New Roman" w:hAnsi="Arial" w:cs="Arial"/>
        </w:rPr>
        <w:t xml:space="preserve"> be fully briefed on any issues or concerns the school has and be prepared to contribute to the discussions at the conference.</w:t>
      </w:r>
    </w:p>
    <w:p w:rsidR="005C11BF" w:rsidRDefault="005C11BF" w:rsidP="00244C58">
      <w:pPr>
        <w:jc w:val="both"/>
        <w:rPr>
          <w:rFonts w:ascii="Arial" w:eastAsia="Times New Roman" w:hAnsi="Arial" w:cs="Arial"/>
        </w:rPr>
      </w:pPr>
    </w:p>
    <w:p w:rsidR="00244C58" w:rsidRPr="00891100" w:rsidRDefault="00244C58" w:rsidP="00244C58">
      <w:pPr>
        <w:jc w:val="both"/>
        <w:rPr>
          <w:rStyle w:val="s8"/>
          <w:rFonts w:ascii="Arial" w:hAnsi="Arial" w:cs="Arial"/>
          <w:color w:val="FFFF00"/>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school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school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school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C7653A" w:rsidRDefault="00C7653A" w:rsidP="00244C58">
      <w:pPr>
        <w:pStyle w:val="s10"/>
        <w:spacing w:before="45" w:beforeAutospacing="0" w:after="45" w:afterAutospacing="0"/>
        <w:rPr>
          <w:rStyle w:val="s4"/>
          <w:rFonts w:ascii="Arial" w:hAnsi="Arial" w:cs="Arial"/>
          <w:b/>
          <w:bCs/>
        </w:rPr>
      </w:pPr>
    </w:p>
    <w:p w:rsidR="00244C58" w:rsidRPr="00244C58" w:rsidRDefault="005D3DAA" w:rsidP="00244C58">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44C58" w:rsidRPr="001F52AC">
        <w:rPr>
          <w:rFonts w:ascii="Arial" w:hAnsi="Arial" w:cs="Arial"/>
        </w:rPr>
        <w:t>​</w:t>
      </w:r>
      <w:r w:rsidR="00891100" w:rsidRPr="001F52AC">
        <w:rPr>
          <w:rFonts w:ascii="Arial" w:hAnsi="Arial" w:cs="Arial"/>
        </w:rPr>
        <w:t xml:space="preserve">  </w:t>
      </w:r>
      <w:r w:rsidR="00C72CC6">
        <w:rPr>
          <w:rStyle w:val="s4"/>
          <w:rFonts w:ascii="Arial" w:hAnsi="Arial" w:cs="Arial"/>
          <w:b/>
          <w:bCs/>
        </w:rPr>
        <w:t>Allegations about members of the workforce</w:t>
      </w:r>
    </w:p>
    <w:p w:rsidR="00244C58" w:rsidRPr="00244C58" w:rsidRDefault="00244C58" w:rsidP="00244C58">
      <w:pPr>
        <w:pStyle w:val="s10"/>
        <w:spacing w:before="45" w:beforeAutospacing="0" w:after="45" w:afterAutospacing="0"/>
        <w:rPr>
          <w:rFonts w:ascii="Arial" w:hAnsi="Arial" w:cs="Arial"/>
        </w:rPr>
      </w:pPr>
      <w:r w:rsidRPr="00244C58">
        <w:rPr>
          <w:rFonts w:ascii="Arial" w:hAnsi="Arial" w:cs="Arial"/>
        </w:rPr>
        <w:t> </w:t>
      </w:r>
    </w:p>
    <w:p w:rsidR="002C1A79" w:rsidRDefault="002C1A79" w:rsidP="002C1A79">
      <w:pPr>
        <w:jc w:val="both"/>
        <w:rPr>
          <w:rFonts w:ascii="Arial" w:eastAsia="Times New Roman"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outlined in the Staff Handbook / Code of C</w:t>
      </w:r>
      <w:r w:rsidRPr="00244C58">
        <w:rPr>
          <w:rFonts w:ascii="Arial" w:eastAsia="Times New Roman" w:hAnsi="Arial" w:cs="Arial"/>
        </w:rPr>
        <w:t>onduct.</w:t>
      </w:r>
    </w:p>
    <w:p w:rsidR="00CF29B8" w:rsidRDefault="00CF29B8" w:rsidP="00B023CC">
      <w:pPr>
        <w:pStyle w:val="s13"/>
        <w:spacing w:before="45" w:beforeAutospacing="0" w:after="45" w:afterAutospacing="0"/>
        <w:jc w:val="both"/>
        <w:rPr>
          <w:rFonts w:ascii="Arial" w:hAnsi="Arial" w:cs="Arial"/>
        </w:rPr>
      </w:pPr>
    </w:p>
    <w:p w:rsidR="00891100" w:rsidRDefault="007B0D57" w:rsidP="00B023CC">
      <w:pPr>
        <w:pStyle w:val="s13"/>
        <w:spacing w:before="45" w:beforeAutospacing="0" w:after="45" w:afterAutospacing="0"/>
        <w:jc w:val="both"/>
        <w:rPr>
          <w:rFonts w:ascii="Arial" w:hAnsi="Arial" w:cs="Arial"/>
        </w:rPr>
      </w:pPr>
      <w:r>
        <w:rPr>
          <w:rFonts w:ascii="Arial" w:hAnsi="Arial" w:cs="Arial"/>
        </w:rPr>
        <w:t>The school works in accordance with statutory guidance and the SET procedures (ESCB, 201</w:t>
      </w:r>
      <w:r w:rsidR="002C1A79">
        <w:rPr>
          <w:rFonts w:ascii="Arial" w:hAnsi="Arial" w:cs="Arial"/>
        </w:rPr>
        <w:t>6</w:t>
      </w:r>
      <w:r>
        <w:rPr>
          <w:rFonts w:ascii="Arial" w:hAnsi="Arial" w:cs="Arial"/>
        </w:rPr>
        <w:t>) in respect of allegations against an adult working with children (in a paid or voluntary capacity).  Section 7 of the current SET procedures provides detailed information on this.</w:t>
      </w:r>
    </w:p>
    <w:p w:rsidR="001D40A2" w:rsidRDefault="001D40A2" w:rsidP="00412BC7">
      <w:pPr>
        <w:pStyle w:val="s13"/>
        <w:spacing w:before="45" w:beforeAutospacing="0" w:after="45" w:afterAutospacing="0"/>
        <w:jc w:val="both"/>
        <w:rPr>
          <w:rFonts w:ascii="Arial" w:hAnsi="Arial" w:cs="Arial"/>
        </w:rPr>
      </w:pPr>
    </w:p>
    <w:p w:rsidR="001D40A2" w:rsidRDefault="001D40A2" w:rsidP="00412BC7">
      <w:pPr>
        <w:pStyle w:val="s13"/>
        <w:spacing w:before="45" w:beforeAutospacing="0" w:after="45" w:afterAutospacing="0"/>
        <w:jc w:val="both"/>
        <w:rPr>
          <w:rFonts w:ascii="Arial" w:hAnsi="Arial" w:cs="Arial"/>
        </w:rPr>
      </w:pPr>
    </w:p>
    <w:p w:rsidR="00C04E8B" w:rsidRDefault="003C337A" w:rsidP="00412BC7">
      <w:pPr>
        <w:pStyle w:val="s13"/>
        <w:spacing w:before="45" w:beforeAutospacing="0" w:after="45" w:afterAutospacing="0"/>
        <w:jc w:val="both"/>
        <w:rPr>
          <w:rFonts w:ascii="Arial" w:hAnsi="Arial" w:cs="Arial"/>
        </w:rPr>
      </w:pPr>
      <w:r>
        <w:rPr>
          <w:rStyle w:val="s8"/>
          <w:rFonts w:ascii="Arial" w:hAnsi="Arial" w:cs="Arial"/>
        </w:rPr>
        <w:t>The school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the named person should have sufficient status and authority in the school to manage employment procedures</w:t>
      </w:r>
      <w:r w:rsidR="00107310">
        <w:rPr>
          <w:rFonts w:ascii="Arial" w:hAnsi="Arial" w:cs="Arial"/>
        </w:rPr>
        <w:t>.  Staffing matters are confidential and the school must operate within statutory guidance around Data Protection.</w:t>
      </w:r>
      <w:r w:rsidR="001F52AC">
        <w:rPr>
          <w:rFonts w:ascii="Arial" w:hAnsi="Arial" w:cs="Arial"/>
        </w:rPr>
        <w:t xml:space="preserve">  </w:t>
      </w:r>
    </w:p>
    <w:p w:rsidR="00412BC7" w:rsidRDefault="00412BC7" w:rsidP="00412BC7">
      <w:pPr>
        <w:pStyle w:val="s13"/>
        <w:spacing w:before="45" w:beforeAutospacing="0" w:after="45" w:afterAutospacing="0"/>
        <w:jc w:val="both"/>
        <w:rPr>
          <w:rFonts w:ascii="Arial" w:eastAsia="Times New Roman" w:hAnsi="Arial" w:cs="Arial"/>
          <w:iCs/>
        </w:rPr>
      </w:pPr>
    </w:p>
    <w:p w:rsidR="002773B8" w:rsidRPr="00107310" w:rsidRDefault="002773B8" w:rsidP="00B023CC">
      <w:pPr>
        <w:spacing w:after="240"/>
        <w:jc w:val="both"/>
        <w:rPr>
          <w:rFonts w:ascii="Arial" w:eastAsia="Times New Roman" w:hAnsi="Arial" w:cs="Arial"/>
          <w:iCs/>
        </w:rPr>
      </w:pPr>
      <w:r w:rsidRPr="00107310">
        <w:rPr>
          <w:rFonts w:ascii="Arial" w:eastAsia="Times New Roman" w:hAnsi="Arial" w:cs="Arial"/>
          <w:iCs/>
        </w:rPr>
        <w:t xml:space="preserve">Where the concern involves the headteacher, it should be reported direct to the Chair </w:t>
      </w:r>
      <w:r>
        <w:rPr>
          <w:rFonts w:ascii="Arial" w:eastAsia="Times New Roman" w:hAnsi="Arial" w:cs="Arial"/>
          <w:iCs/>
        </w:rPr>
        <w:t>of Governors.</w:t>
      </w:r>
      <w:r w:rsidRPr="00107310">
        <w:rPr>
          <w:rFonts w:ascii="Arial" w:eastAsia="Times New Roman" w:hAnsi="Arial" w:cs="Arial"/>
          <w:iCs/>
        </w:rPr>
        <w:t xml:space="preserve"> </w:t>
      </w:r>
    </w:p>
    <w:p w:rsidR="00891100" w:rsidRDefault="002773B8" w:rsidP="00B023CC">
      <w:pPr>
        <w:spacing w:after="240"/>
        <w:jc w:val="both"/>
        <w:rPr>
          <w:rFonts w:ascii="Arial" w:eastAsia="Times New Roman" w:hAnsi="Arial" w:cs="Arial"/>
          <w:iCs/>
        </w:rPr>
      </w:pPr>
      <w:r>
        <w:rPr>
          <w:rFonts w:ascii="Arial" w:hAnsi="Arial" w:cs="Arial"/>
        </w:rPr>
        <w:t xml:space="preserve">SET procedures </w:t>
      </w:r>
      <w:r w:rsidR="001F52AC">
        <w:rPr>
          <w:rFonts w:ascii="Arial" w:hAnsi="Arial" w:cs="Arial"/>
        </w:rPr>
        <w:t>(ESCB, 201</w:t>
      </w:r>
      <w:r w:rsidR="002C1A79">
        <w:rPr>
          <w:rFonts w:ascii="Arial" w:hAnsi="Arial" w:cs="Arial"/>
        </w:rPr>
        <w:t>6</w:t>
      </w:r>
      <w:r w:rsidR="001F52AC">
        <w:rPr>
          <w:rFonts w:ascii="Arial" w:hAnsi="Arial" w:cs="Arial"/>
        </w:rPr>
        <w:t xml:space="preserve">) </w:t>
      </w:r>
      <w:r>
        <w:rPr>
          <w:rFonts w:ascii="Arial" w:hAnsi="Arial" w:cs="Arial"/>
        </w:rPr>
        <w:t>require that, w</w:t>
      </w:r>
      <w:r w:rsidR="008D0646">
        <w:rPr>
          <w:rFonts w:ascii="Arial" w:hAnsi="Arial" w:cs="Arial"/>
        </w:rPr>
        <w:t xml:space="preserve">here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Pr>
          <w:rStyle w:val="s8"/>
          <w:rFonts w:ascii="Arial" w:hAnsi="Arial" w:cs="Arial"/>
        </w:rPr>
        <w:t xml:space="preserve">headteacher,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Pr>
          <w:rFonts w:ascii="Arial" w:eastAsia="Times New Roman" w:hAnsi="Arial" w:cs="Arial"/>
          <w:iCs/>
        </w:rPr>
        <w:t xml:space="preserve">should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school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C7653A" w:rsidRDefault="00C7653A" w:rsidP="00B023CC">
      <w:pPr>
        <w:pStyle w:val="s13"/>
        <w:spacing w:before="45" w:beforeAutospacing="0" w:after="45" w:afterAutospacing="0"/>
        <w:rPr>
          <w:rStyle w:val="s4"/>
          <w:rFonts w:ascii="Arial" w:hAnsi="Arial" w:cs="Arial"/>
          <w:b/>
          <w:bCs/>
        </w:rPr>
      </w:pPr>
    </w:p>
    <w:p w:rsidR="00244C58" w:rsidRPr="00244C58" w:rsidRDefault="005D3DAA" w:rsidP="00B023CC">
      <w:pPr>
        <w:pStyle w:val="s13"/>
        <w:spacing w:before="45" w:beforeAutospacing="0" w:after="45" w:afterAutospacing="0"/>
        <w:rPr>
          <w:rFonts w:ascii="Arial" w:hAnsi="Arial" w:cs="Arial"/>
        </w:rPr>
      </w:pPr>
      <w:r>
        <w:rPr>
          <w:rStyle w:val="s4"/>
          <w:rFonts w:ascii="Arial" w:hAnsi="Arial" w:cs="Arial"/>
          <w:b/>
          <w:bCs/>
        </w:rPr>
        <w:t>11</w:t>
      </w:r>
      <w:r w:rsidR="00244C58" w:rsidRPr="00244C58">
        <w:rPr>
          <w:rStyle w:val="s4"/>
          <w:rFonts w:ascii="Arial" w:hAnsi="Arial" w:cs="Arial"/>
          <w:b/>
          <w:bCs/>
        </w:rPr>
        <w:t>.</w:t>
      </w:r>
      <w:r w:rsidR="00244C58" w:rsidRPr="00244C58">
        <w:rPr>
          <w:rFonts w:ascii="Arial" w:hAnsi="Arial" w:cs="Arial"/>
        </w:rPr>
        <w:t>​</w:t>
      </w:r>
      <w:r w:rsidR="008D0646">
        <w:rPr>
          <w:rFonts w:ascii="Arial" w:hAnsi="Arial" w:cs="Arial"/>
        </w:rPr>
        <w:t xml:space="preserve">  </w:t>
      </w:r>
      <w:r>
        <w:rPr>
          <w:rStyle w:val="s4"/>
          <w:rFonts w:ascii="Arial" w:hAnsi="Arial" w:cs="Arial"/>
          <w:b/>
          <w:bCs/>
        </w:rPr>
        <w:t>Whistleblowing</w:t>
      </w:r>
      <w:r w:rsidR="006B6E84">
        <w:rPr>
          <w:rStyle w:val="s4"/>
          <w:rFonts w:ascii="Arial" w:hAnsi="Arial" w:cs="Arial"/>
          <w:b/>
          <w:bCs/>
        </w:rPr>
        <w:t xml:space="preserve"> </w:t>
      </w:r>
    </w:p>
    <w:p w:rsidR="006B6E84" w:rsidRDefault="00244C58" w:rsidP="00B023CC">
      <w:pPr>
        <w:pStyle w:val="s13"/>
        <w:spacing w:before="45" w:beforeAutospacing="0" w:after="45" w:afterAutospacing="0"/>
        <w:rPr>
          <w:rFonts w:ascii="Arial" w:hAnsi="Arial" w:cs="Arial"/>
        </w:rPr>
      </w:pPr>
      <w:r w:rsidRPr="00244C58">
        <w:rPr>
          <w:rFonts w:ascii="Arial" w:hAnsi="Arial" w:cs="Arial"/>
        </w:rPr>
        <w:t> </w:t>
      </w:r>
    </w:p>
    <w:p w:rsidR="00C04E8B" w:rsidRDefault="00C04E8B" w:rsidP="00477493">
      <w:pPr>
        <w:pStyle w:val="s13"/>
        <w:spacing w:before="45" w:beforeAutospacing="0" w:after="45" w:afterAutospacing="0"/>
        <w:jc w:val="both"/>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school community) </w:t>
      </w:r>
      <w:r w:rsidRPr="00C04E8B">
        <w:rPr>
          <w:rFonts w:ascii="Arial" w:hAnsi="Arial" w:cs="Arial"/>
        </w:rPr>
        <w:t>raises a concern about danger or illegality that affects others, for example pupils in the school or  members of the public.</w:t>
      </w:r>
    </w:p>
    <w:p w:rsidR="00477493" w:rsidRDefault="00477493" w:rsidP="00477493">
      <w:pPr>
        <w:pStyle w:val="s13"/>
        <w:spacing w:before="45" w:beforeAutospacing="0" w:after="45" w:afterAutospacing="0"/>
        <w:jc w:val="both"/>
        <w:rPr>
          <w:rFonts w:ascii="Arial" w:hAnsi="Arial" w:cs="Arial"/>
        </w:rPr>
      </w:pPr>
    </w:p>
    <w:p w:rsidR="00477493" w:rsidRDefault="00477493" w:rsidP="00477493">
      <w:pPr>
        <w:pStyle w:val="s13"/>
        <w:spacing w:before="0" w:beforeAutospacing="0" w:after="0" w:afterAutospacing="0"/>
        <w:jc w:val="both"/>
        <w:rPr>
          <w:rFonts w:ascii="Arial" w:hAnsi="Arial" w:cs="Arial"/>
        </w:rPr>
      </w:pPr>
      <w:r w:rsidRPr="00477493">
        <w:rPr>
          <w:rStyle w:val="s8"/>
          <w:rFonts w:ascii="Arial" w:hAnsi="Arial" w:cs="Arial"/>
        </w:rPr>
        <w:t>All staff are made aware of the duty to raise concerns about the attitude or actions of staff in line with the school’s Code of Conduct / Whistleblowing policy.</w:t>
      </w:r>
      <w:r w:rsidRPr="00477493">
        <w:rPr>
          <w:rFonts w:ascii="Arial" w:hAnsi="Arial" w:cs="Arial"/>
        </w:rPr>
        <w:t> </w:t>
      </w:r>
    </w:p>
    <w:p w:rsidR="00477493" w:rsidRDefault="00477493" w:rsidP="00477493">
      <w:pPr>
        <w:pStyle w:val="s13"/>
        <w:spacing w:before="45" w:beforeAutospacing="0" w:after="45" w:afterAutospacing="0"/>
        <w:jc w:val="both"/>
        <w:rPr>
          <w:rStyle w:val="s8"/>
          <w:rFonts w:ascii="Arial" w:hAnsi="Arial" w:cs="Arial"/>
        </w:rPr>
      </w:pPr>
    </w:p>
    <w:p w:rsidR="00477493" w:rsidRDefault="00477493" w:rsidP="00477493">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sidR="00744B78">
        <w:rPr>
          <w:rStyle w:val="s8"/>
          <w:rFonts w:ascii="Arial" w:hAnsi="Arial" w:cs="Arial"/>
        </w:rPr>
        <w:t>members of staff</w:t>
      </w:r>
      <w:r>
        <w:rPr>
          <w:rStyle w:val="s8"/>
          <w:rFonts w:ascii="Arial" w:hAnsi="Arial" w:cs="Arial"/>
        </w:rPr>
        <w:t xml:space="preserve"> </w:t>
      </w:r>
      <w:r w:rsidRPr="00477493">
        <w:rPr>
          <w:rStyle w:val="s8"/>
          <w:rFonts w:ascii="Arial" w:hAnsi="Arial" w:cs="Arial"/>
        </w:rPr>
        <w:t xml:space="preserve">who feel </w:t>
      </w:r>
      <w:r w:rsidR="00CF29B8">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sidR="00744B78">
        <w:rPr>
          <w:rStyle w:val="s8"/>
          <w:rFonts w:ascii="Arial" w:hAnsi="Arial" w:cs="Arial"/>
        </w:rPr>
        <w:t xml:space="preserve">, they can call the </w:t>
      </w:r>
      <w:r w:rsidR="00744B78" w:rsidRPr="00744B78">
        <w:rPr>
          <w:rStyle w:val="s8"/>
          <w:rFonts w:ascii="Arial" w:hAnsi="Arial" w:cs="Arial"/>
        </w:rPr>
        <w:t>the NSPCC whistleblowing helpline</w:t>
      </w:r>
      <w:r w:rsidR="00744B78">
        <w:rPr>
          <w:rStyle w:val="s8"/>
          <w:rFonts w:ascii="Arial" w:hAnsi="Arial" w:cs="Arial"/>
        </w:rPr>
        <w:t xml:space="preserve"> on</w:t>
      </w:r>
      <w:r>
        <w:rPr>
          <w:rStyle w:val="s8"/>
          <w:rFonts w:ascii="Arial" w:hAnsi="Arial" w:cs="Arial"/>
        </w:rPr>
        <w:t>: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w:t>
      </w:r>
      <w:r w:rsidR="00744B78">
        <w:rPr>
          <w:rStyle w:val="s8"/>
          <w:rFonts w:ascii="Arial" w:hAnsi="Arial" w:cs="Arial"/>
        </w:rPr>
        <w:t xml:space="preserve"> e</w:t>
      </w:r>
      <w:r w:rsidRPr="00477493">
        <w:rPr>
          <w:rStyle w:val="s8"/>
          <w:rFonts w:ascii="Arial" w:hAnsi="Arial" w:cs="Arial"/>
        </w:rPr>
        <w:t>mail:</w:t>
      </w:r>
      <w:r>
        <w:rPr>
          <w:rStyle w:val="s8"/>
          <w:rFonts w:ascii="Arial" w:hAnsi="Arial" w:cs="Arial"/>
        </w:rPr>
        <w:t xml:space="preserve"> </w:t>
      </w:r>
      <w:r w:rsidRPr="00477493">
        <w:rPr>
          <w:rStyle w:val="s8"/>
          <w:rFonts w:ascii="Arial" w:hAnsi="Arial" w:cs="Arial"/>
        </w:rPr>
        <w:t>help@nspcc.org.uk.</w:t>
      </w:r>
      <w:r w:rsidRPr="00477493">
        <w:rPr>
          <w:rStyle w:val="s8"/>
          <w:rFonts w:ascii="Arial" w:hAnsi="Arial" w:cs="Arial"/>
        </w:rPr>
        <w:cr/>
      </w:r>
    </w:p>
    <w:p w:rsidR="007B420B" w:rsidRDefault="00744B78" w:rsidP="00477493">
      <w:pPr>
        <w:pStyle w:val="s13"/>
        <w:spacing w:before="0" w:beforeAutospacing="0" w:after="0" w:afterAutospacing="0"/>
        <w:jc w:val="both"/>
        <w:rPr>
          <w:rStyle w:val="s8"/>
          <w:rFonts w:ascii="Arial" w:hAnsi="Arial" w:cs="Arial"/>
        </w:rPr>
      </w:pPr>
      <w:r>
        <w:rPr>
          <w:rStyle w:val="s8"/>
          <w:rFonts w:ascii="Arial" w:hAnsi="Arial" w:cs="Arial"/>
        </w:rPr>
        <w:t xml:space="preserve">Parents or others in the wider school community with concerns can contact the NSPCC general helpline on: 0808 800 5000 (24 hour helpline) or email: </w:t>
      </w:r>
      <w:r w:rsidRPr="00477493">
        <w:rPr>
          <w:rStyle w:val="s8"/>
          <w:rFonts w:ascii="Arial" w:hAnsi="Arial" w:cs="Arial"/>
        </w:rPr>
        <w:t>help@nspcc.org.uk</w:t>
      </w:r>
      <w:r>
        <w:rPr>
          <w:rStyle w:val="s8"/>
          <w:rFonts w:ascii="Arial" w:hAnsi="Arial" w:cs="Arial"/>
        </w:rPr>
        <w:t>.</w:t>
      </w:r>
    </w:p>
    <w:p w:rsidR="007B420B" w:rsidRDefault="007B420B" w:rsidP="00477493">
      <w:pPr>
        <w:pStyle w:val="s13"/>
        <w:spacing w:before="0" w:beforeAutospacing="0" w:after="0" w:afterAutospacing="0"/>
        <w:jc w:val="both"/>
        <w:rPr>
          <w:rStyle w:val="s8"/>
          <w:rFonts w:ascii="Arial" w:hAnsi="Arial" w:cs="Arial"/>
        </w:rPr>
      </w:pPr>
    </w:p>
    <w:p w:rsidR="007B420B" w:rsidRDefault="007B420B"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1D40A2" w:rsidRDefault="001D40A2" w:rsidP="00B023CC">
      <w:pPr>
        <w:pStyle w:val="s10"/>
        <w:spacing w:before="45" w:beforeAutospacing="0" w:after="45" w:afterAutospacing="0" w:line="315" w:lineRule="atLeast"/>
        <w:rPr>
          <w:rFonts w:ascii="Arial" w:hAnsi="Arial" w:cs="Arial"/>
        </w:rPr>
      </w:pPr>
    </w:p>
    <w:p w:rsidR="00744B78" w:rsidRDefault="00744B78" w:rsidP="00B023CC">
      <w:pPr>
        <w:pStyle w:val="s10"/>
        <w:spacing w:before="45" w:beforeAutospacing="0" w:after="45" w:afterAutospacing="0" w:line="315" w:lineRule="atLeast"/>
        <w:rPr>
          <w:rFonts w:ascii="Arial" w:hAnsi="Arial" w:cs="Arial"/>
        </w:rPr>
      </w:pPr>
    </w:p>
    <w:p w:rsidR="00744B78" w:rsidRDefault="00744B78" w:rsidP="00B023CC">
      <w:pPr>
        <w:pStyle w:val="s10"/>
        <w:spacing w:before="45" w:beforeAutospacing="0" w:after="45" w:afterAutospacing="0" w:line="315" w:lineRule="atLeast"/>
        <w:rPr>
          <w:rFonts w:ascii="Arial" w:hAnsi="Arial" w:cs="Arial"/>
        </w:rPr>
      </w:pPr>
    </w:p>
    <w:p w:rsidR="007B420B" w:rsidRDefault="007B420B" w:rsidP="00B023CC">
      <w:pPr>
        <w:pStyle w:val="s10"/>
        <w:spacing w:before="45" w:beforeAutospacing="0" w:after="45" w:afterAutospacing="0" w:line="315" w:lineRule="atLeast"/>
        <w:rPr>
          <w:rFonts w:ascii="Arial" w:hAnsi="Arial" w:cs="Arial"/>
        </w:rPr>
      </w:pPr>
      <w:r>
        <w:rPr>
          <w:rFonts w:ascii="Arial" w:hAnsi="Arial" w:cs="Arial"/>
        </w:rPr>
        <w:t>Appendix A:</w:t>
      </w:r>
    </w:p>
    <w:p w:rsidR="007B420B" w:rsidRDefault="007B420B" w:rsidP="00B023CC">
      <w:pPr>
        <w:pStyle w:val="s10"/>
        <w:spacing w:before="45" w:beforeAutospacing="0" w:after="45" w:afterAutospacing="0" w:line="315" w:lineRule="atLeast"/>
        <w:rPr>
          <w:rFonts w:ascii="Arial" w:hAnsi="Arial" w:cs="Arial"/>
        </w:rPr>
      </w:pPr>
    </w:p>
    <w:p w:rsidR="007B420B" w:rsidRPr="00244C58" w:rsidRDefault="007B420B" w:rsidP="00B023CC">
      <w:pPr>
        <w:pStyle w:val="s10"/>
        <w:spacing w:before="45" w:beforeAutospacing="0" w:after="45" w:afterAutospacing="0" w:line="315" w:lineRule="atLeast"/>
        <w:rPr>
          <w:rFonts w:ascii="Arial" w:hAnsi="Arial" w:cs="Arial"/>
        </w:rPr>
      </w:pPr>
    </w:p>
    <w:p w:rsidR="00643FE6" w:rsidRPr="00244C58" w:rsidRDefault="007B420B" w:rsidP="00B023CC">
      <w:pPr>
        <w:rPr>
          <w:rFonts w:ascii="Arial" w:hAnsi="Arial" w:cs="Arial"/>
        </w:rPr>
      </w:pPr>
      <w:r w:rsidRPr="007B420B">
        <w:rPr>
          <w:rFonts w:ascii="Arial" w:hAnsi="Arial" w:cs="Arial"/>
        </w:rPr>
        <w:object w:dxaOrig="12645"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75pt;height:382.5pt" o:ole="">
            <v:imagedata r:id="rId19" o:title=""/>
          </v:shape>
          <o:OLEObject Type="Embed" ProgID="AcroExch.Document.DC" ShapeID="_x0000_i1025" DrawAspect="Content" ObjectID="_1552128120" r:id="rId20"/>
        </w:object>
      </w:r>
    </w:p>
    <w:sectPr w:rsidR="00643FE6" w:rsidRPr="00244C58" w:rsidSect="007B420B">
      <w:headerReference w:type="default" r:id="rId21"/>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AFD" w:rsidRDefault="007B2AFD" w:rsidP="007E794D">
      <w:r>
        <w:separator/>
      </w:r>
    </w:p>
  </w:endnote>
  <w:endnote w:type="continuationSeparator" w:id="0">
    <w:p w:rsidR="007B2AFD" w:rsidRDefault="007B2AFD"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173527829"/>
      <w:docPartObj>
        <w:docPartGallery w:val="Page Numbers (Bottom of Page)"/>
        <w:docPartUnique/>
      </w:docPartObj>
    </w:sdtPr>
    <w:sdtEndPr>
      <w:rPr>
        <w:color w:val="808080" w:themeColor="background1" w:themeShade="80"/>
        <w:spacing w:val="60"/>
      </w:rPr>
    </w:sdtEndPr>
    <w:sdtContent>
      <w:p w:rsidR="00477493" w:rsidRPr="00FA0FCE" w:rsidRDefault="00477493">
        <w:pPr>
          <w:pStyle w:val="Footer"/>
          <w:pBdr>
            <w:top w:val="single" w:sz="4" w:space="1" w:color="D9D9D9" w:themeColor="background1" w:themeShade="D9"/>
          </w:pBdr>
          <w:rPr>
            <w:i/>
            <w:color w:val="808080" w:themeColor="background1" w:themeShade="80"/>
            <w:spacing w:val="60"/>
            <w:sz w:val="20"/>
            <w:szCs w:val="20"/>
          </w:rPr>
        </w:pPr>
        <w:r w:rsidRPr="00FA0FCE">
          <w:rPr>
            <w:i/>
            <w:sz w:val="20"/>
            <w:szCs w:val="20"/>
          </w:rPr>
          <w:fldChar w:fldCharType="begin"/>
        </w:r>
        <w:r w:rsidRPr="00FA0FCE">
          <w:rPr>
            <w:i/>
            <w:sz w:val="20"/>
            <w:szCs w:val="20"/>
          </w:rPr>
          <w:instrText xml:space="preserve"> PAGE   \* MERGEFORMAT </w:instrText>
        </w:r>
        <w:r w:rsidRPr="00FA0FCE">
          <w:rPr>
            <w:i/>
            <w:sz w:val="20"/>
            <w:szCs w:val="20"/>
          </w:rPr>
          <w:fldChar w:fldCharType="separate"/>
        </w:r>
        <w:r w:rsidR="007B2AFD" w:rsidRPr="007B2AFD">
          <w:rPr>
            <w:b/>
            <w:bCs/>
            <w:i/>
            <w:noProof/>
            <w:sz w:val="20"/>
            <w:szCs w:val="20"/>
          </w:rPr>
          <w:t>1</w:t>
        </w:r>
        <w:r w:rsidRPr="00FA0FCE">
          <w:rPr>
            <w:b/>
            <w:bCs/>
            <w:i/>
            <w:noProof/>
            <w:sz w:val="20"/>
            <w:szCs w:val="20"/>
          </w:rPr>
          <w:fldChar w:fldCharType="end"/>
        </w:r>
        <w:r w:rsidRPr="00FA0FCE">
          <w:rPr>
            <w:b/>
            <w:bCs/>
            <w:i/>
            <w:sz w:val="20"/>
            <w:szCs w:val="20"/>
          </w:rPr>
          <w:t xml:space="preserve"> | </w:t>
        </w:r>
        <w:r w:rsidRPr="00FA0FCE">
          <w:rPr>
            <w:i/>
            <w:color w:val="808080" w:themeColor="background1" w:themeShade="80"/>
            <w:spacing w:val="60"/>
            <w:sz w:val="20"/>
            <w:szCs w:val="20"/>
          </w:rPr>
          <w:t>Page</w:t>
        </w:r>
      </w:p>
      <w:p w:rsidR="00477493" w:rsidRPr="00FA0FCE" w:rsidRDefault="00477493">
        <w:pPr>
          <w:pStyle w:val="Footer"/>
          <w:pBdr>
            <w:top w:val="single" w:sz="4" w:space="1" w:color="D9D9D9" w:themeColor="background1" w:themeShade="D9"/>
          </w:pBdr>
          <w:rPr>
            <w:i/>
            <w:color w:val="808080" w:themeColor="background1" w:themeShade="80"/>
            <w:spacing w:val="60"/>
          </w:rPr>
        </w:pPr>
      </w:p>
      <w:p w:rsidR="00477493" w:rsidRPr="00FA0FCE" w:rsidRDefault="00477493">
        <w:pPr>
          <w:pStyle w:val="Footer"/>
          <w:pBdr>
            <w:top w:val="single" w:sz="4" w:space="1" w:color="D9D9D9" w:themeColor="background1" w:themeShade="D9"/>
          </w:pBdr>
          <w:rPr>
            <w:i/>
            <w:color w:val="FF0000"/>
            <w:spacing w:val="60"/>
            <w:sz w:val="20"/>
            <w:szCs w:val="20"/>
          </w:rPr>
        </w:pPr>
        <w:r w:rsidRPr="00FA0FCE">
          <w:rPr>
            <w:i/>
            <w:color w:val="FF0000"/>
            <w:spacing w:val="60"/>
            <w:sz w:val="20"/>
            <w:szCs w:val="20"/>
          </w:rPr>
          <w:t>Author: Jo Barclay, Safeguarding Adviser to Schools</w:t>
        </w:r>
      </w:p>
      <w:p w:rsidR="00477493" w:rsidRPr="00FA0FCE" w:rsidRDefault="00477493">
        <w:pPr>
          <w:pStyle w:val="Footer"/>
          <w:pBdr>
            <w:top w:val="single" w:sz="4" w:space="1" w:color="D9D9D9" w:themeColor="background1" w:themeShade="D9"/>
          </w:pBdr>
          <w:rPr>
            <w:i/>
            <w:color w:val="FF0000"/>
            <w:spacing w:val="60"/>
            <w:sz w:val="20"/>
            <w:szCs w:val="20"/>
          </w:rPr>
        </w:pPr>
        <w:r w:rsidRPr="00FA0FCE">
          <w:rPr>
            <w:i/>
            <w:color w:val="FF0000"/>
            <w:spacing w:val="60"/>
            <w:sz w:val="20"/>
            <w:szCs w:val="20"/>
          </w:rPr>
          <w:t xml:space="preserve">Date:  </w:t>
        </w:r>
        <w:r w:rsidR="0018093A">
          <w:rPr>
            <w:i/>
            <w:color w:val="FF0000"/>
            <w:spacing w:val="60"/>
            <w:sz w:val="20"/>
            <w:szCs w:val="20"/>
          </w:rPr>
          <w:t>Dec</w:t>
        </w:r>
        <w:r w:rsidRPr="00FA0FCE">
          <w:rPr>
            <w:i/>
            <w:color w:val="FF0000"/>
            <w:spacing w:val="60"/>
            <w:sz w:val="20"/>
            <w:szCs w:val="20"/>
          </w:rPr>
          <w:t>ember 2016</w:t>
        </w:r>
      </w:p>
      <w:p w:rsidR="00477493" w:rsidRPr="00FA0FCE" w:rsidRDefault="007B2AFD">
        <w:pPr>
          <w:pStyle w:val="Footer"/>
          <w:pBdr>
            <w:top w:val="single" w:sz="4" w:space="1" w:color="D9D9D9" w:themeColor="background1" w:themeShade="D9"/>
          </w:pBdr>
          <w:rPr>
            <w:b/>
            <w:bCs/>
            <w:i/>
          </w:rPr>
        </w:pPr>
      </w:p>
    </w:sdtContent>
  </w:sdt>
  <w:p w:rsidR="00B4142D" w:rsidRPr="00764E02" w:rsidRDefault="00B4142D">
    <w:pPr>
      <w:pStyle w:val="Footer"/>
      <w:rPr>
        <w:rFonts w:ascii="Arial" w:hAnsi="Arial" w:cs="Arial"/>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AFD" w:rsidRDefault="007B2AFD" w:rsidP="007E794D">
      <w:r>
        <w:separator/>
      </w:r>
    </w:p>
  </w:footnote>
  <w:footnote w:type="continuationSeparator" w:id="0">
    <w:p w:rsidR="007B2AFD" w:rsidRDefault="007B2AFD"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3B" w:rsidRDefault="00E64A3B" w:rsidP="007E794D">
    <w:pPr>
      <w:pStyle w:val="Header"/>
      <w:jc w:val="right"/>
    </w:pPr>
    <w:r>
      <w:rPr>
        <w:noProof/>
      </w:rPr>
      <w:drawing>
        <wp:anchor distT="0" distB="0" distL="114300" distR="114300" simplePos="0" relativeHeight="251659264" behindDoc="1" locked="0" layoutInCell="1" allowOverlap="0" wp14:anchorId="5CED70A6" wp14:editId="1C0779F5">
          <wp:simplePos x="0" y="0"/>
          <wp:positionH relativeFrom="column">
            <wp:posOffset>171450</wp:posOffset>
          </wp:positionH>
          <wp:positionV relativeFrom="line">
            <wp:posOffset>-281940</wp:posOffset>
          </wp:positionV>
          <wp:extent cx="672465" cy="1199515"/>
          <wp:effectExtent l="0" t="0" r="0" b="635"/>
          <wp:wrapSquare wrapText="bothSides"/>
          <wp:docPr id="1" name="Picture 1" descr="ESCB_20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B_2012">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2465" cy="11995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5DE63D3" wp14:editId="1FA87BDB">
          <wp:extent cx="1183108" cy="779153"/>
          <wp:effectExtent l="0" t="0" r="0" b="1905"/>
          <wp:docPr id="4" name="Picture 4"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6279" cy="7878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7" w15:restartNumberingAfterBreak="0">
    <w:nsid w:val="30BD0741"/>
    <w:multiLevelType w:val="hybridMultilevel"/>
    <w:tmpl w:val="A512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6"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7"/>
  </w:num>
  <w:num w:numId="4">
    <w:abstractNumId w:val="11"/>
  </w:num>
  <w:num w:numId="5">
    <w:abstractNumId w:val="12"/>
  </w:num>
  <w:num w:numId="6">
    <w:abstractNumId w:val="16"/>
  </w:num>
  <w:num w:numId="7">
    <w:abstractNumId w:val="4"/>
  </w:num>
  <w:num w:numId="8">
    <w:abstractNumId w:val="0"/>
  </w:num>
  <w:num w:numId="9">
    <w:abstractNumId w:val="1"/>
  </w:num>
  <w:num w:numId="10">
    <w:abstractNumId w:val="2"/>
  </w:num>
  <w:num w:numId="11">
    <w:abstractNumId w:val="14"/>
  </w:num>
  <w:num w:numId="12">
    <w:abstractNumId w:val="10"/>
  </w:num>
  <w:num w:numId="13">
    <w:abstractNumId w:val="3"/>
  </w:num>
  <w:num w:numId="14">
    <w:abstractNumId w:val="5"/>
  </w:num>
  <w:num w:numId="15">
    <w:abstractNumId w:val="15"/>
  </w:num>
  <w:num w:numId="16">
    <w:abstractNumId w:val="9"/>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976AF"/>
    <w:rsid w:val="000A28D9"/>
    <w:rsid w:val="000A7C39"/>
    <w:rsid w:val="000C5689"/>
    <w:rsid w:val="000D1185"/>
    <w:rsid w:val="000F6FA6"/>
    <w:rsid w:val="00107310"/>
    <w:rsid w:val="00115971"/>
    <w:rsid w:val="001208EF"/>
    <w:rsid w:val="0018093A"/>
    <w:rsid w:val="001B6E28"/>
    <w:rsid w:val="001C7ECD"/>
    <w:rsid w:val="001D40A2"/>
    <w:rsid w:val="001D5AA4"/>
    <w:rsid w:val="001F52AC"/>
    <w:rsid w:val="00205A35"/>
    <w:rsid w:val="00206273"/>
    <w:rsid w:val="00242E0B"/>
    <w:rsid w:val="00244C58"/>
    <w:rsid w:val="002552A7"/>
    <w:rsid w:val="002609FE"/>
    <w:rsid w:val="002773B8"/>
    <w:rsid w:val="002906A1"/>
    <w:rsid w:val="002B0D07"/>
    <w:rsid w:val="002B3F98"/>
    <w:rsid w:val="002C1A79"/>
    <w:rsid w:val="002C3B80"/>
    <w:rsid w:val="002C3EA4"/>
    <w:rsid w:val="002C4715"/>
    <w:rsid w:val="002E3797"/>
    <w:rsid w:val="00304D77"/>
    <w:rsid w:val="00324025"/>
    <w:rsid w:val="00326D9A"/>
    <w:rsid w:val="00337E76"/>
    <w:rsid w:val="00365151"/>
    <w:rsid w:val="003669EE"/>
    <w:rsid w:val="003971A3"/>
    <w:rsid w:val="003A0660"/>
    <w:rsid w:val="003C337A"/>
    <w:rsid w:val="003C598B"/>
    <w:rsid w:val="003C7FAC"/>
    <w:rsid w:val="003E6852"/>
    <w:rsid w:val="003F5028"/>
    <w:rsid w:val="0040093C"/>
    <w:rsid w:val="00412BC7"/>
    <w:rsid w:val="004132E6"/>
    <w:rsid w:val="00477493"/>
    <w:rsid w:val="004C6E5C"/>
    <w:rsid w:val="004F7F1B"/>
    <w:rsid w:val="005104BC"/>
    <w:rsid w:val="00515804"/>
    <w:rsid w:val="00542EF9"/>
    <w:rsid w:val="00545BA7"/>
    <w:rsid w:val="005475D0"/>
    <w:rsid w:val="005720E6"/>
    <w:rsid w:val="0059606F"/>
    <w:rsid w:val="005A6E21"/>
    <w:rsid w:val="005B5F07"/>
    <w:rsid w:val="005C11BF"/>
    <w:rsid w:val="005D3DAA"/>
    <w:rsid w:val="00606A01"/>
    <w:rsid w:val="006116D3"/>
    <w:rsid w:val="0064056A"/>
    <w:rsid w:val="00643FE6"/>
    <w:rsid w:val="00676EDE"/>
    <w:rsid w:val="006B6E84"/>
    <w:rsid w:val="006C1EE4"/>
    <w:rsid w:val="006E72B0"/>
    <w:rsid w:val="00703008"/>
    <w:rsid w:val="00707D38"/>
    <w:rsid w:val="007264F7"/>
    <w:rsid w:val="00731C82"/>
    <w:rsid w:val="00734265"/>
    <w:rsid w:val="0074333E"/>
    <w:rsid w:val="00744B78"/>
    <w:rsid w:val="00751594"/>
    <w:rsid w:val="007621EA"/>
    <w:rsid w:val="00764E02"/>
    <w:rsid w:val="0077471F"/>
    <w:rsid w:val="00777672"/>
    <w:rsid w:val="00781D5F"/>
    <w:rsid w:val="00794C35"/>
    <w:rsid w:val="007B0D57"/>
    <w:rsid w:val="007B2AFD"/>
    <w:rsid w:val="007B420B"/>
    <w:rsid w:val="007C15EC"/>
    <w:rsid w:val="007E794D"/>
    <w:rsid w:val="007F1EDE"/>
    <w:rsid w:val="007F4A48"/>
    <w:rsid w:val="0080346C"/>
    <w:rsid w:val="008429D0"/>
    <w:rsid w:val="008469E5"/>
    <w:rsid w:val="00852255"/>
    <w:rsid w:val="00873297"/>
    <w:rsid w:val="00880344"/>
    <w:rsid w:val="00891100"/>
    <w:rsid w:val="008D0646"/>
    <w:rsid w:val="008D13A2"/>
    <w:rsid w:val="008E3314"/>
    <w:rsid w:val="008E4130"/>
    <w:rsid w:val="00934BDA"/>
    <w:rsid w:val="00966084"/>
    <w:rsid w:val="00966D9D"/>
    <w:rsid w:val="0097664D"/>
    <w:rsid w:val="00976784"/>
    <w:rsid w:val="009845E5"/>
    <w:rsid w:val="00996AE8"/>
    <w:rsid w:val="009D63A0"/>
    <w:rsid w:val="009E10BF"/>
    <w:rsid w:val="009E2885"/>
    <w:rsid w:val="009F1A7F"/>
    <w:rsid w:val="00A36E42"/>
    <w:rsid w:val="00A43EBB"/>
    <w:rsid w:val="00A925E3"/>
    <w:rsid w:val="00B023CC"/>
    <w:rsid w:val="00B02F81"/>
    <w:rsid w:val="00B22B66"/>
    <w:rsid w:val="00B4142D"/>
    <w:rsid w:val="00B55EB6"/>
    <w:rsid w:val="00B72DB6"/>
    <w:rsid w:val="00B73F0E"/>
    <w:rsid w:val="00B94A24"/>
    <w:rsid w:val="00B94AD8"/>
    <w:rsid w:val="00BA7C35"/>
    <w:rsid w:val="00BC4CE6"/>
    <w:rsid w:val="00BD5590"/>
    <w:rsid w:val="00C04E8B"/>
    <w:rsid w:val="00C11B51"/>
    <w:rsid w:val="00C41D7C"/>
    <w:rsid w:val="00C72CC6"/>
    <w:rsid w:val="00C7653A"/>
    <w:rsid w:val="00C8627B"/>
    <w:rsid w:val="00CB1F0B"/>
    <w:rsid w:val="00CD2220"/>
    <w:rsid w:val="00CF29B8"/>
    <w:rsid w:val="00D15E65"/>
    <w:rsid w:val="00D45B9B"/>
    <w:rsid w:val="00D73138"/>
    <w:rsid w:val="00D83351"/>
    <w:rsid w:val="00D96DC7"/>
    <w:rsid w:val="00DC2963"/>
    <w:rsid w:val="00DE176F"/>
    <w:rsid w:val="00E10851"/>
    <w:rsid w:val="00E151FB"/>
    <w:rsid w:val="00E26624"/>
    <w:rsid w:val="00E5706E"/>
    <w:rsid w:val="00E64A3B"/>
    <w:rsid w:val="00E92234"/>
    <w:rsid w:val="00E92CFF"/>
    <w:rsid w:val="00E977AE"/>
    <w:rsid w:val="00EC1EC8"/>
    <w:rsid w:val="00EC39B9"/>
    <w:rsid w:val="00EE13E1"/>
    <w:rsid w:val="00EE7565"/>
    <w:rsid w:val="00EF53D5"/>
    <w:rsid w:val="00F1619A"/>
    <w:rsid w:val="00F5063B"/>
    <w:rsid w:val="00F668A9"/>
    <w:rsid w:val="00F73B91"/>
    <w:rsid w:val="00F771E4"/>
    <w:rsid w:val="00FA0012"/>
    <w:rsid w:val="00FA0FCE"/>
    <w:rsid w:val="00FD7A20"/>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8E6F5-E494-4518-8E6D-D7FAA6B66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44C5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3194">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325326803">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uploads/system/uploads/attachment_data/file/419595/Working_Together_to_Safeguard_Children.pdf" TargetMode="External"/><Relationship Id="rId18" Type="http://schemas.openxmlformats.org/officeDocument/2006/relationships/hyperlink" Target="http://essexpartnership.org/content/family-operation-resquest-support-fors-form-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26153/Keeping_children_safe_in_education_guidance_from_5_September_2016.pdf" TargetMode="External"/><Relationship Id="rId17" Type="http://schemas.openxmlformats.org/officeDocument/2006/relationships/hyperlink" Target="http://www.legislation.gov.uk/ukpga/2015/6/contents" TargetMode="External"/><Relationship Id="rId2" Type="http://schemas.openxmlformats.org/officeDocument/2006/relationships/customXml" Target="../customXml/item2.xml"/><Relationship Id="rId16" Type="http://schemas.openxmlformats.org/officeDocument/2006/relationships/hyperlink" Target="https://www.gov.uk/government/collections/serious-crime-bil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scb.co.uk/Portals/67/DNNGallery/SET%20Procedures-November%202016-final.pdf"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egislation.gov.uk/ukpga/2015/6/contents" TargetMode="External"/><Relationship Id="rId23" Type="http://schemas.openxmlformats.org/officeDocument/2006/relationships/fontTable" Target="fontTable.xml"/><Relationship Id="rId10" Type="http://schemas.openxmlformats.org/officeDocument/2006/relationships/hyperlink" Target="http://www.escb.co.uk/Home.aspx" TargetMode="External"/><Relationship Id="rId19"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ssexpartnership.org/sites/default/files/Effective%20Support%20for%20Children%20and%20Families%20in%20Essex%20October%202015.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esc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540AAB1-71A8-4B67-B8C5-DAFF27666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3716</Words>
  <Characters>21183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Tina Weavers</cp:lastModifiedBy>
  <cp:revision>2</cp:revision>
  <dcterms:created xsi:type="dcterms:W3CDTF">2017-03-27T12:55:00Z</dcterms:created>
  <dcterms:modified xsi:type="dcterms:W3CDTF">2017-03-27T12:55:00Z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